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B16" w:rsidRDefault="00E966DE">
      <w:pPr>
        <w:spacing w:line="360" w:lineRule="auto"/>
        <w:jc w:val="center"/>
        <w:rPr>
          <w:rFonts w:ascii="宋体" w:eastAsia="宋体" w:hAnsi="宋体"/>
          <w:b/>
          <w:bCs/>
          <w:sz w:val="36"/>
          <w:szCs w:val="36"/>
        </w:rPr>
      </w:pPr>
      <w:r>
        <w:rPr>
          <w:rFonts w:ascii="宋体" w:eastAsia="宋体" w:hAnsi="宋体" w:hint="eastAsia"/>
          <w:b/>
          <w:sz w:val="36"/>
          <w:szCs w:val="36"/>
        </w:rPr>
        <w:t>旅游学</w:t>
      </w:r>
      <w:bookmarkStart w:id="0" w:name="_GoBack"/>
      <w:bookmarkEnd w:id="0"/>
      <w:r>
        <w:rPr>
          <w:rFonts w:ascii="宋体" w:eastAsia="宋体" w:hAnsi="宋体" w:hint="eastAsia"/>
          <w:b/>
          <w:sz w:val="36"/>
          <w:szCs w:val="36"/>
        </w:rPr>
        <w:t>院关于2021-2022</w:t>
      </w:r>
      <w:r w:rsidR="003910AF">
        <w:rPr>
          <w:rFonts w:ascii="宋体" w:eastAsia="宋体" w:hAnsi="宋体" w:hint="eastAsia"/>
          <w:b/>
          <w:bCs/>
          <w:sz w:val="36"/>
          <w:szCs w:val="36"/>
        </w:rPr>
        <w:t>年度校级“五四评优”评选的通知</w:t>
      </w:r>
    </w:p>
    <w:p w:rsidR="00426B16" w:rsidRDefault="00E966DE">
      <w:pPr>
        <w:spacing w:line="360" w:lineRule="auto"/>
        <w:ind w:firstLineChars="200" w:firstLine="480"/>
        <w:jc w:val="left"/>
        <w:rPr>
          <w:rFonts w:ascii="宋体" w:eastAsia="宋体" w:hAnsi="宋体"/>
          <w:sz w:val="24"/>
        </w:rPr>
      </w:pPr>
      <w:r>
        <w:rPr>
          <w:rFonts w:ascii="宋体" w:eastAsia="宋体" w:hAnsi="宋体" w:hint="eastAsia"/>
          <w:sz w:val="24"/>
        </w:rPr>
        <w:t>为深入贯彻落</w:t>
      </w:r>
      <w:proofErr w:type="gramStart"/>
      <w:r>
        <w:rPr>
          <w:rFonts w:ascii="宋体" w:eastAsia="宋体" w:hAnsi="宋体" w:hint="eastAsia"/>
          <w:sz w:val="24"/>
        </w:rPr>
        <w:t>实习近</w:t>
      </w:r>
      <w:proofErr w:type="gramEnd"/>
      <w:r>
        <w:rPr>
          <w:rFonts w:ascii="宋体" w:eastAsia="宋体" w:hAnsi="宋体" w:hint="eastAsia"/>
          <w:sz w:val="24"/>
        </w:rPr>
        <w:t>平总书记关于青年工作的重要思想，充分发挥先进典型的示范引领作用，激励各级团组织和广大团员、团干部锐意进取、创先争优，以优异成绩迎接党的二十大胜利召开，根据有关规定，校团委决定开展2021-2022年度共青团评优工作。根据校团委通知，旅游学院团委制定了具体的评选细则及名额分配说明，共有支部、团委、学生会、研究生会四个渠道参与评选。校团委通知原文如下：</w:t>
      </w:r>
      <w:r>
        <w:fldChar w:fldCharType="begin"/>
      </w:r>
      <w:r>
        <w:instrText xml:space="preserve"> HYPERLINK "https://portal.sysu.edu.cn/#/news/detail?newsId=000000007fb4b285017feacadafb5593&amp;isCollected=0&amp;url=https%3A%2F%2Foa.sysu.edu.cn%2Foa%2Fcas%3Furl%3Dhttps%3A%2F%2Foa.sysu.edu.cn%2Foa%2Finfo%2Fmy%2F000000007fb4b285017feacadafb5593%2Findex" </w:instrText>
      </w:r>
      <w:r>
        <w:fldChar w:fldCharType="separate"/>
      </w:r>
      <w:r>
        <w:rPr>
          <w:rStyle w:val="af0"/>
          <w:rFonts w:ascii="宋体" w:eastAsia="宋体" w:hAnsi="宋体"/>
          <w:sz w:val="24"/>
        </w:rPr>
        <w:t>https://portal.sysu.edu.cn/#/news/detail?newsId=000000007fb4b285017feacadafb5593&amp;isCollected=0&amp;url=https%3A%2F%2Foa.sysu.edu.cn%2Foa%2Fcas%3Furl%3Dhttps%3A%2F%2Foa.sysu.edu.cn%2Foa%2Finfo%2Fmy%2F000000007fb4b285017feacadafb5593%2Findex</w:t>
      </w:r>
      <w:r>
        <w:rPr>
          <w:rStyle w:val="af0"/>
          <w:rFonts w:ascii="宋体" w:eastAsia="宋体" w:hAnsi="宋体"/>
          <w:sz w:val="24"/>
        </w:rPr>
        <w:fldChar w:fldCharType="end"/>
      </w:r>
      <w:r>
        <w:rPr>
          <w:rFonts w:ascii="宋体" w:eastAsia="宋体" w:hAnsi="宋体"/>
          <w:sz w:val="24"/>
        </w:rPr>
        <w:t xml:space="preserve"> </w:t>
      </w:r>
      <w:r>
        <w:rPr>
          <w:rFonts w:ascii="宋体" w:eastAsia="宋体" w:hAnsi="宋体" w:cs="宋体" w:hint="eastAsia"/>
          <w:sz w:val="24"/>
        </w:rPr>
        <w:t>。</w:t>
      </w:r>
      <w:r>
        <w:rPr>
          <w:rFonts w:ascii="宋体" w:eastAsia="宋体" w:hAnsi="宋体" w:hint="eastAsia"/>
          <w:sz w:val="24"/>
        </w:rPr>
        <w:t>共青团中山大学委员会关于开展中山大学</w:t>
      </w:r>
      <w:r>
        <w:rPr>
          <w:rFonts w:ascii="宋体" w:eastAsia="宋体" w:hAnsi="宋体"/>
          <w:sz w:val="24"/>
        </w:rPr>
        <w:t>202</w:t>
      </w:r>
      <w:r>
        <w:rPr>
          <w:rFonts w:ascii="宋体" w:eastAsia="宋体" w:hAnsi="宋体" w:hint="eastAsia"/>
          <w:sz w:val="24"/>
        </w:rPr>
        <w:t>1</w:t>
      </w:r>
      <w:r>
        <w:rPr>
          <w:rFonts w:ascii="宋体" w:eastAsia="宋体" w:hAnsi="宋体"/>
          <w:sz w:val="24"/>
        </w:rPr>
        <w:t>-202</w:t>
      </w:r>
      <w:r>
        <w:rPr>
          <w:rFonts w:ascii="宋体" w:eastAsia="宋体" w:hAnsi="宋体" w:hint="eastAsia"/>
          <w:sz w:val="24"/>
        </w:rPr>
        <w:t>2</w:t>
      </w:r>
      <w:r>
        <w:rPr>
          <w:rFonts w:ascii="宋体" w:eastAsia="宋体" w:hAnsi="宋体"/>
          <w:sz w:val="24"/>
        </w:rPr>
        <w:t>年度共青团评优工作的通知</w:t>
      </w:r>
      <w:r>
        <w:rPr>
          <w:rFonts w:ascii="宋体" w:eastAsia="宋体" w:hAnsi="宋体" w:hint="eastAsia"/>
          <w:sz w:val="24"/>
        </w:rPr>
        <w:t>。（相关附件请查看压缩包。）</w:t>
      </w:r>
    </w:p>
    <w:p w:rsidR="00426B16" w:rsidRDefault="00E966DE">
      <w:pPr>
        <w:spacing w:line="360" w:lineRule="auto"/>
        <w:ind w:firstLineChars="200" w:firstLine="480"/>
        <w:rPr>
          <w:rFonts w:ascii="宋体" w:eastAsia="宋体" w:hAnsi="宋体"/>
          <w:sz w:val="24"/>
        </w:rPr>
      </w:pPr>
      <w:r>
        <w:rPr>
          <w:rFonts w:ascii="宋体" w:eastAsia="宋体" w:hAnsi="宋体" w:hint="eastAsia"/>
          <w:sz w:val="24"/>
        </w:rPr>
        <w:t>现将本院评奖工作的有关事项通知如下：</w:t>
      </w:r>
    </w:p>
    <w:p w:rsidR="00426B16" w:rsidRDefault="00E966DE">
      <w:pPr>
        <w:pStyle w:val="1"/>
        <w:rPr>
          <w:rFonts w:ascii="宋体" w:eastAsia="宋体" w:hAnsi="宋体"/>
          <w:sz w:val="28"/>
          <w:szCs w:val="28"/>
        </w:rPr>
      </w:pPr>
      <w:r>
        <w:rPr>
          <w:rFonts w:ascii="宋体" w:eastAsia="宋体" w:hAnsi="宋体" w:hint="eastAsia"/>
          <w:sz w:val="28"/>
          <w:szCs w:val="28"/>
        </w:rPr>
        <w:t>一、时间安排</w:t>
      </w:r>
    </w:p>
    <w:p w:rsidR="00426B16" w:rsidRDefault="00E966DE">
      <w:pPr>
        <w:pStyle w:val="af1"/>
        <w:numPr>
          <w:ilvl w:val="0"/>
          <w:numId w:val="1"/>
        </w:numPr>
        <w:tabs>
          <w:tab w:val="clear" w:pos="420"/>
        </w:tabs>
        <w:spacing w:line="360" w:lineRule="auto"/>
        <w:ind w:firstLineChars="0" w:firstLine="0"/>
        <w:rPr>
          <w:rFonts w:ascii="宋体" w:eastAsia="宋体" w:hAnsi="宋体"/>
          <w:sz w:val="24"/>
        </w:rPr>
      </w:pPr>
      <w:r>
        <w:rPr>
          <w:rFonts w:ascii="宋体" w:eastAsia="宋体" w:hAnsi="宋体" w:hint="eastAsia"/>
          <w:sz w:val="24"/>
        </w:rPr>
        <w:t>4月</w:t>
      </w:r>
      <w:r>
        <w:rPr>
          <w:rFonts w:ascii="宋体" w:eastAsia="宋体" w:hAnsi="宋体"/>
          <w:sz w:val="24"/>
        </w:rPr>
        <w:t>9</w:t>
      </w:r>
      <w:r>
        <w:rPr>
          <w:rFonts w:ascii="宋体" w:eastAsia="宋体" w:hAnsi="宋体" w:hint="eastAsia"/>
          <w:sz w:val="24"/>
        </w:rPr>
        <w:t>日1</w:t>
      </w:r>
      <w:r>
        <w:rPr>
          <w:rFonts w:ascii="宋体" w:eastAsia="宋体" w:hAnsi="宋体"/>
          <w:sz w:val="24"/>
        </w:rPr>
        <w:t>2</w:t>
      </w:r>
      <w:r>
        <w:rPr>
          <w:rFonts w:ascii="宋体" w:eastAsia="宋体" w:hAnsi="宋体" w:hint="eastAsia"/>
          <w:sz w:val="24"/>
        </w:rPr>
        <w:t>：0</w:t>
      </w:r>
      <w:r>
        <w:rPr>
          <w:rFonts w:ascii="宋体" w:eastAsia="宋体" w:hAnsi="宋体"/>
          <w:sz w:val="24"/>
        </w:rPr>
        <w:t>0</w:t>
      </w:r>
      <w:r>
        <w:rPr>
          <w:rFonts w:ascii="宋体" w:eastAsia="宋体" w:hAnsi="宋体" w:hint="eastAsia"/>
          <w:sz w:val="24"/>
        </w:rPr>
        <w:t xml:space="preserve">之前 </w:t>
      </w:r>
    </w:p>
    <w:p w:rsidR="00426B16" w:rsidRDefault="00E966DE">
      <w:pPr>
        <w:pStyle w:val="af1"/>
        <w:tabs>
          <w:tab w:val="left" w:pos="420"/>
        </w:tabs>
        <w:spacing w:line="360" w:lineRule="auto"/>
        <w:ind w:left="420" w:firstLine="480"/>
        <w:rPr>
          <w:rFonts w:ascii="宋体" w:eastAsia="宋体" w:hAnsi="宋体"/>
          <w:sz w:val="24"/>
        </w:rPr>
      </w:pPr>
      <w:r>
        <w:rPr>
          <w:rFonts w:ascii="宋体" w:eastAsia="宋体" w:hAnsi="宋体" w:hint="eastAsia"/>
          <w:sz w:val="24"/>
        </w:rPr>
        <w:t>各支部及社团组织提交各类申请材料电子版</w:t>
      </w:r>
      <w:proofErr w:type="gramStart"/>
      <w:r>
        <w:rPr>
          <w:rFonts w:ascii="宋体" w:eastAsia="宋体" w:hAnsi="宋体" w:hint="eastAsia"/>
          <w:sz w:val="24"/>
        </w:rPr>
        <w:t>至旅院</w:t>
      </w:r>
      <w:proofErr w:type="gramEnd"/>
      <w:r>
        <w:rPr>
          <w:rFonts w:ascii="宋体" w:eastAsia="宋体" w:hAnsi="宋体" w:hint="eastAsia"/>
          <w:sz w:val="24"/>
        </w:rPr>
        <w:t>团委组织部官邮：</w:t>
      </w:r>
      <w:hyperlink r:id="rId5" w:history="1">
        <w:r>
          <w:rPr>
            <w:rStyle w:val="af0"/>
            <w:rFonts w:ascii="宋体" w:eastAsia="宋体" w:hAnsi="宋体"/>
            <w:sz w:val="24"/>
          </w:rPr>
          <w:t>ly</w:t>
        </w:r>
        <w:r>
          <w:rPr>
            <w:rStyle w:val="af0"/>
            <w:rFonts w:ascii="宋体" w:eastAsia="宋体" w:hAnsi="宋体" w:hint="eastAsia"/>
            <w:sz w:val="24"/>
          </w:rPr>
          <w:t>15</w:t>
        </w:r>
        <w:r>
          <w:rPr>
            <w:rStyle w:val="af0"/>
            <w:rFonts w:ascii="宋体" w:eastAsia="宋体" w:hAnsi="宋体"/>
            <w:sz w:val="24"/>
          </w:rPr>
          <w:t>thzzb@163.com</w:t>
        </w:r>
      </w:hyperlink>
      <w:r>
        <w:rPr>
          <w:rFonts w:ascii="宋体" w:eastAsia="宋体" w:hAnsi="宋体" w:hint="eastAsia"/>
          <w:sz w:val="24"/>
        </w:rPr>
        <w:t>，文件命名格式：组织+校级五四评优（如：××级××班校级五四评优或团委/学生会/</w:t>
      </w:r>
      <w:proofErr w:type="gramStart"/>
      <w:r>
        <w:rPr>
          <w:rFonts w:ascii="宋体" w:eastAsia="宋体" w:hAnsi="宋体" w:hint="eastAsia"/>
          <w:sz w:val="24"/>
        </w:rPr>
        <w:t>研</w:t>
      </w:r>
      <w:proofErr w:type="gramEnd"/>
      <w:r>
        <w:rPr>
          <w:rFonts w:ascii="宋体" w:eastAsia="宋体" w:hAnsi="宋体" w:hint="eastAsia"/>
          <w:sz w:val="24"/>
        </w:rPr>
        <w:t>会校级五四评优）。同时提交申请材料纸质版</w:t>
      </w:r>
      <w:proofErr w:type="gramStart"/>
      <w:r>
        <w:rPr>
          <w:rFonts w:ascii="宋体" w:eastAsia="宋体" w:hAnsi="宋体" w:hint="eastAsia"/>
          <w:sz w:val="24"/>
        </w:rPr>
        <w:t>至旅游</w:t>
      </w:r>
      <w:proofErr w:type="gramEnd"/>
      <w:r>
        <w:rPr>
          <w:rFonts w:ascii="宋体" w:eastAsia="宋体" w:hAnsi="宋体" w:hint="eastAsia"/>
          <w:sz w:val="24"/>
        </w:rPr>
        <w:t>学院团委组织部。</w:t>
      </w:r>
    </w:p>
    <w:p w:rsidR="00426B16" w:rsidRDefault="00E966DE">
      <w:pPr>
        <w:pStyle w:val="af1"/>
        <w:numPr>
          <w:ilvl w:val="0"/>
          <w:numId w:val="1"/>
        </w:numPr>
        <w:tabs>
          <w:tab w:val="clear" w:pos="420"/>
        </w:tabs>
        <w:spacing w:line="360" w:lineRule="auto"/>
        <w:ind w:firstLineChars="0" w:firstLine="0"/>
        <w:rPr>
          <w:rFonts w:ascii="宋体" w:eastAsia="宋体" w:hAnsi="宋体"/>
          <w:sz w:val="24"/>
        </w:rPr>
      </w:pPr>
      <w:r>
        <w:rPr>
          <w:rFonts w:ascii="宋体" w:eastAsia="宋体" w:hAnsi="宋体"/>
          <w:sz w:val="24"/>
        </w:rPr>
        <w:t>4月9日-4月10日</w:t>
      </w:r>
    </w:p>
    <w:p w:rsidR="00426B16" w:rsidRDefault="00E966DE">
      <w:pPr>
        <w:pStyle w:val="af1"/>
        <w:tabs>
          <w:tab w:val="left" w:pos="420"/>
        </w:tabs>
        <w:spacing w:line="360" w:lineRule="auto"/>
        <w:ind w:left="420" w:firstLineChars="0" w:firstLine="0"/>
        <w:rPr>
          <w:rFonts w:ascii="宋体" w:eastAsia="宋体" w:hAnsi="宋体"/>
          <w:sz w:val="24"/>
        </w:rPr>
      </w:pPr>
      <w:r>
        <w:rPr>
          <w:rFonts w:ascii="宋体" w:eastAsia="宋体" w:hAnsi="宋体" w:hint="eastAsia"/>
          <w:sz w:val="24"/>
        </w:rPr>
        <w:t>团委组织部整理审核申报材料、计算“红旗团支部”得分</w:t>
      </w:r>
    </w:p>
    <w:p w:rsidR="00426B16" w:rsidRDefault="00E966DE">
      <w:pPr>
        <w:pStyle w:val="af1"/>
        <w:numPr>
          <w:ilvl w:val="0"/>
          <w:numId w:val="1"/>
        </w:numPr>
        <w:tabs>
          <w:tab w:val="clear" w:pos="420"/>
        </w:tabs>
        <w:spacing w:line="360" w:lineRule="auto"/>
        <w:ind w:firstLineChars="0" w:firstLine="0"/>
        <w:rPr>
          <w:rFonts w:ascii="宋体" w:eastAsia="宋体" w:hAnsi="宋体"/>
          <w:sz w:val="24"/>
        </w:rPr>
      </w:pPr>
      <w:r>
        <w:rPr>
          <w:rFonts w:ascii="宋体" w:eastAsia="宋体" w:hAnsi="宋体"/>
          <w:sz w:val="24"/>
        </w:rPr>
        <w:t>4月11日</w:t>
      </w:r>
      <w:r>
        <w:rPr>
          <w:rFonts w:ascii="宋体" w:eastAsia="宋体" w:hAnsi="宋体" w:hint="eastAsia"/>
          <w:sz w:val="24"/>
        </w:rPr>
        <w:t>-</w:t>
      </w:r>
      <w:r>
        <w:rPr>
          <w:rFonts w:ascii="宋体" w:eastAsia="宋体" w:hAnsi="宋体"/>
          <w:sz w:val="24"/>
        </w:rPr>
        <w:t>4月13日</w:t>
      </w:r>
    </w:p>
    <w:p w:rsidR="00426B16" w:rsidRDefault="00E966DE">
      <w:pPr>
        <w:tabs>
          <w:tab w:val="left" w:pos="420"/>
        </w:tabs>
        <w:spacing w:line="360" w:lineRule="auto"/>
        <w:ind w:left="420"/>
        <w:rPr>
          <w:rFonts w:ascii="宋体" w:eastAsia="宋体" w:hAnsi="宋体"/>
          <w:sz w:val="24"/>
        </w:rPr>
      </w:pPr>
      <w:r>
        <w:rPr>
          <w:rFonts w:ascii="宋体" w:eastAsia="宋体" w:hAnsi="宋体"/>
          <w:sz w:val="24"/>
        </w:rPr>
        <w:t>评选结果在旅游</w:t>
      </w:r>
      <w:proofErr w:type="gramStart"/>
      <w:r>
        <w:rPr>
          <w:rFonts w:ascii="宋体" w:eastAsia="宋体" w:hAnsi="宋体"/>
          <w:sz w:val="24"/>
        </w:rPr>
        <w:t>学院官网</w:t>
      </w:r>
      <w:r>
        <w:rPr>
          <w:rFonts w:ascii="宋体" w:eastAsia="宋体" w:hAnsi="宋体" w:hint="eastAsia"/>
          <w:sz w:val="24"/>
        </w:rPr>
        <w:t>进行</w:t>
      </w:r>
      <w:proofErr w:type="gramEnd"/>
      <w:r>
        <w:rPr>
          <w:rFonts w:ascii="宋体" w:eastAsia="宋体" w:hAnsi="宋体"/>
          <w:sz w:val="24"/>
        </w:rPr>
        <w:t>公示</w:t>
      </w:r>
    </w:p>
    <w:p w:rsidR="00426B16" w:rsidRDefault="00E966DE">
      <w:pPr>
        <w:pStyle w:val="af1"/>
        <w:numPr>
          <w:ilvl w:val="0"/>
          <w:numId w:val="1"/>
        </w:numPr>
        <w:tabs>
          <w:tab w:val="clear" w:pos="420"/>
        </w:tabs>
        <w:spacing w:line="360" w:lineRule="auto"/>
        <w:ind w:firstLineChars="0" w:firstLine="0"/>
        <w:rPr>
          <w:rFonts w:ascii="宋体" w:eastAsia="宋体" w:hAnsi="宋体"/>
          <w:sz w:val="24"/>
        </w:rPr>
      </w:pPr>
      <w:r>
        <w:rPr>
          <w:rFonts w:ascii="宋体" w:eastAsia="宋体" w:hAnsi="宋体"/>
          <w:sz w:val="24"/>
        </w:rPr>
        <w:t>4月14日24</w:t>
      </w:r>
      <w:r>
        <w:rPr>
          <w:rFonts w:ascii="宋体" w:eastAsia="宋体" w:hAnsi="宋体" w:hint="eastAsia"/>
          <w:sz w:val="24"/>
        </w:rPr>
        <w:t>：0</w:t>
      </w:r>
      <w:r>
        <w:rPr>
          <w:rFonts w:ascii="宋体" w:eastAsia="宋体" w:hAnsi="宋体"/>
          <w:sz w:val="24"/>
        </w:rPr>
        <w:t>0</w:t>
      </w:r>
      <w:r>
        <w:rPr>
          <w:rFonts w:ascii="宋体" w:eastAsia="宋体" w:hAnsi="宋体" w:hint="eastAsia"/>
          <w:sz w:val="24"/>
        </w:rPr>
        <w:t>之</w:t>
      </w:r>
      <w:r>
        <w:rPr>
          <w:rFonts w:ascii="宋体" w:eastAsia="宋体" w:hAnsi="宋体"/>
          <w:sz w:val="24"/>
        </w:rPr>
        <w:t>前</w:t>
      </w:r>
    </w:p>
    <w:p w:rsidR="00426B16" w:rsidRDefault="00E966DE">
      <w:pPr>
        <w:spacing w:line="360" w:lineRule="auto"/>
        <w:ind w:left="420"/>
        <w:rPr>
          <w:rFonts w:ascii="宋体" w:eastAsia="宋体" w:hAnsi="宋体"/>
          <w:sz w:val="24"/>
        </w:rPr>
      </w:pPr>
      <w:r>
        <w:rPr>
          <w:rFonts w:ascii="宋体" w:eastAsia="宋体" w:hAnsi="宋体"/>
          <w:sz w:val="24"/>
        </w:rPr>
        <w:t>学院</w:t>
      </w:r>
      <w:r>
        <w:rPr>
          <w:rFonts w:ascii="宋体" w:eastAsia="宋体" w:hAnsi="宋体" w:hint="eastAsia"/>
          <w:sz w:val="24"/>
        </w:rPr>
        <w:t>将评优</w:t>
      </w:r>
      <w:r>
        <w:rPr>
          <w:rFonts w:ascii="宋体" w:eastAsia="宋体" w:hAnsi="宋体"/>
          <w:sz w:val="24"/>
        </w:rPr>
        <w:t>情况上报到校团委</w:t>
      </w:r>
    </w:p>
    <w:p w:rsidR="00426B16" w:rsidRDefault="00E966DE">
      <w:pPr>
        <w:pStyle w:val="1"/>
        <w:rPr>
          <w:rFonts w:ascii="宋体" w:eastAsia="宋体" w:hAnsi="宋体"/>
          <w:sz w:val="28"/>
          <w:szCs w:val="28"/>
        </w:rPr>
      </w:pPr>
      <w:r>
        <w:rPr>
          <w:rFonts w:ascii="宋体" w:eastAsia="宋体" w:hAnsi="宋体" w:hint="eastAsia"/>
          <w:sz w:val="28"/>
          <w:szCs w:val="28"/>
        </w:rPr>
        <w:lastRenderedPageBreak/>
        <w:t>二、名额分配</w:t>
      </w:r>
    </w:p>
    <w:p w:rsidR="00426B16" w:rsidRDefault="00E966DE">
      <w:pPr>
        <w:pStyle w:val="ac"/>
        <w:jc w:val="left"/>
        <w:rPr>
          <w:rFonts w:ascii="宋体" w:eastAsia="宋体" w:hAnsi="宋体"/>
          <w:sz w:val="24"/>
          <w:szCs w:val="24"/>
        </w:rPr>
      </w:pPr>
      <w:r>
        <w:rPr>
          <w:rFonts w:ascii="宋体" w:eastAsia="宋体" w:hAnsi="宋体" w:hint="eastAsia"/>
          <w:sz w:val="24"/>
          <w:szCs w:val="24"/>
        </w:rPr>
        <w:t>1.中山大学优秀共青团员（共38名）：</w:t>
      </w:r>
    </w:p>
    <w:p w:rsidR="00426B16" w:rsidRDefault="00E966DE">
      <w:pPr>
        <w:spacing w:line="360" w:lineRule="auto"/>
        <w:rPr>
          <w:rFonts w:ascii="宋体" w:eastAsia="宋体" w:hAnsi="宋体"/>
          <w:sz w:val="24"/>
        </w:rPr>
      </w:pPr>
      <w:r>
        <w:rPr>
          <w:rFonts w:ascii="宋体" w:eastAsia="宋体" w:hAnsi="宋体" w:hint="eastAsia"/>
          <w:sz w:val="24"/>
        </w:rPr>
        <w:t xml:space="preserve">支部33名    </w:t>
      </w:r>
      <w:proofErr w:type="gramStart"/>
      <w:r>
        <w:rPr>
          <w:rFonts w:ascii="宋体" w:eastAsia="宋体" w:hAnsi="宋体" w:hint="eastAsia"/>
          <w:sz w:val="24"/>
        </w:rPr>
        <w:t>研</w:t>
      </w:r>
      <w:proofErr w:type="gramEnd"/>
      <w:r>
        <w:rPr>
          <w:rFonts w:ascii="宋体" w:eastAsia="宋体" w:hAnsi="宋体" w:hint="eastAsia"/>
          <w:sz w:val="24"/>
        </w:rPr>
        <w:t>会</w:t>
      </w:r>
      <w:r>
        <w:rPr>
          <w:rFonts w:ascii="宋体" w:eastAsia="宋体" w:hAnsi="宋体"/>
          <w:sz w:val="24"/>
        </w:rPr>
        <w:t>1</w:t>
      </w:r>
      <w:r>
        <w:rPr>
          <w:rFonts w:ascii="宋体" w:eastAsia="宋体" w:hAnsi="宋体" w:hint="eastAsia"/>
          <w:sz w:val="24"/>
        </w:rPr>
        <w:t xml:space="preserve">名 </w:t>
      </w:r>
      <w:r>
        <w:rPr>
          <w:rFonts w:ascii="宋体" w:eastAsia="宋体" w:hAnsi="宋体"/>
          <w:sz w:val="24"/>
        </w:rPr>
        <w:t xml:space="preserve">   </w:t>
      </w:r>
      <w:r>
        <w:rPr>
          <w:rFonts w:ascii="宋体" w:eastAsia="宋体" w:hAnsi="宋体" w:hint="eastAsia"/>
          <w:sz w:val="24"/>
        </w:rPr>
        <w:t>团委2名   学生会2名</w:t>
      </w:r>
    </w:p>
    <w:tbl>
      <w:tblPr>
        <w:tblStyle w:val="ae"/>
        <w:tblW w:w="7957" w:type="dxa"/>
        <w:jc w:val="center"/>
        <w:tblLayout w:type="fixed"/>
        <w:tblLook w:val="04A0" w:firstRow="1" w:lastRow="0" w:firstColumn="1" w:lastColumn="0" w:noHBand="0" w:noVBand="1"/>
      </w:tblPr>
      <w:tblGrid>
        <w:gridCol w:w="1510"/>
        <w:gridCol w:w="1328"/>
        <w:gridCol w:w="1705"/>
        <w:gridCol w:w="1707"/>
        <w:gridCol w:w="1707"/>
      </w:tblGrid>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研究生</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 xml:space="preserve"> </w:t>
            </w:r>
          </w:p>
        </w:tc>
        <w:tc>
          <w:tcPr>
            <w:tcW w:w="1705" w:type="dxa"/>
          </w:tcPr>
          <w:p w:rsidR="00426B16" w:rsidRDefault="00426B16">
            <w:pPr>
              <w:spacing w:line="360" w:lineRule="auto"/>
              <w:jc w:val="center"/>
              <w:rPr>
                <w:rFonts w:ascii="宋体" w:eastAsia="宋体" w:hAnsi="宋体" w:cs="宋体"/>
                <w:bCs/>
                <w:kern w:val="0"/>
                <w:sz w:val="24"/>
              </w:rPr>
            </w:pPr>
          </w:p>
        </w:tc>
        <w:tc>
          <w:tcPr>
            <w:tcW w:w="1707" w:type="dxa"/>
          </w:tcPr>
          <w:p w:rsidR="00426B16" w:rsidRDefault="00426B16">
            <w:pPr>
              <w:spacing w:line="360" w:lineRule="auto"/>
              <w:jc w:val="center"/>
              <w:rPr>
                <w:rFonts w:ascii="宋体" w:eastAsia="宋体" w:hAnsi="宋体" w:cs="宋体"/>
                <w:bCs/>
                <w:kern w:val="0"/>
                <w:sz w:val="24"/>
              </w:rPr>
            </w:pP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highlight w:val="yellow"/>
              </w:rPr>
              <w:t>1</w:t>
            </w:r>
          </w:p>
        </w:tc>
        <w:tc>
          <w:tcPr>
            <w:tcW w:w="1705" w:type="dxa"/>
          </w:tcPr>
          <w:p w:rsidR="00426B16" w:rsidRDefault="00426B16">
            <w:pPr>
              <w:spacing w:line="360" w:lineRule="auto"/>
              <w:jc w:val="center"/>
              <w:rPr>
                <w:rFonts w:ascii="宋体" w:eastAsia="宋体" w:hAnsi="宋体" w:cs="宋体"/>
                <w:bCs/>
                <w:kern w:val="0"/>
                <w:sz w:val="24"/>
              </w:rPr>
            </w:pPr>
          </w:p>
        </w:tc>
        <w:tc>
          <w:tcPr>
            <w:tcW w:w="1707" w:type="dxa"/>
          </w:tcPr>
          <w:p w:rsidR="00426B16" w:rsidRDefault="00426B16">
            <w:pPr>
              <w:spacing w:line="360" w:lineRule="auto"/>
              <w:jc w:val="center"/>
              <w:rPr>
                <w:rFonts w:ascii="宋体" w:eastAsia="宋体" w:hAnsi="宋体" w:cs="宋体"/>
                <w:bCs/>
                <w:kern w:val="0"/>
                <w:sz w:val="24"/>
              </w:rPr>
            </w:pP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18级</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规划班</w:t>
            </w:r>
          </w:p>
        </w:tc>
        <w:tc>
          <w:tcPr>
            <w:tcW w:w="1705"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酒店班</w:t>
            </w:r>
          </w:p>
        </w:tc>
        <w:tc>
          <w:tcPr>
            <w:tcW w:w="1707"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会展班</w:t>
            </w: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5"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3</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3</w:t>
            </w:r>
          </w:p>
        </w:tc>
        <w:tc>
          <w:tcPr>
            <w:tcW w:w="1707" w:type="dxa"/>
          </w:tcPr>
          <w:p w:rsidR="00426B16" w:rsidRDefault="00426B16">
            <w:pPr>
              <w:spacing w:line="360" w:lineRule="auto"/>
              <w:jc w:val="center"/>
              <w:rPr>
                <w:rFonts w:ascii="宋体" w:eastAsia="宋体" w:hAnsi="宋体" w:cs="宋体"/>
                <w:bCs/>
                <w:kern w:val="0"/>
                <w:sz w:val="24"/>
                <w:highlight w:val="yellow"/>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19级</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规划班</w:t>
            </w:r>
          </w:p>
        </w:tc>
        <w:tc>
          <w:tcPr>
            <w:tcW w:w="1705"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酒店班</w:t>
            </w:r>
          </w:p>
        </w:tc>
        <w:tc>
          <w:tcPr>
            <w:tcW w:w="1707"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会展班</w:t>
            </w: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3</w:t>
            </w:r>
          </w:p>
        </w:tc>
        <w:tc>
          <w:tcPr>
            <w:tcW w:w="1705" w:type="dxa"/>
          </w:tcPr>
          <w:p w:rsidR="00426B16" w:rsidRDefault="00E966DE">
            <w:pPr>
              <w:spacing w:line="360" w:lineRule="auto"/>
              <w:ind w:firstLineChars="200" w:firstLine="480"/>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4</w:t>
            </w:r>
          </w:p>
        </w:tc>
        <w:tc>
          <w:tcPr>
            <w:tcW w:w="1707" w:type="dxa"/>
          </w:tcPr>
          <w:p w:rsidR="00426B16" w:rsidRDefault="00426B16">
            <w:pPr>
              <w:spacing w:line="360" w:lineRule="auto"/>
              <w:jc w:val="center"/>
              <w:rPr>
                <w:rFonts w:ascii="宋体" w:eastAsia="宋体" w:hAnsi="宋体" w:cs="宋体"/>
                <w:bCs/>
                <w:kern w:val="0"/>
                <w:sz w:val="24"/>
                <w:highlight w:val="yellow"/>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20级</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 xml:space="preserve">规划班 </w:t>
            </w:r>
          </w:p>
        </w:tc>
        <w:tc>
          <w:tcPr>
            <w:tcW w:w="1705"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 xml:space="preserve">酒店班 </w:t>
            </w:r>
          </w:p>
        </w:tc>
        <w:tc>
          <w:tcPr>
            <w:tcW w:w="1707"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 xml:space="preserve">会展班 </w:t>
            </w: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5" w:type="dxa"/>
          </w:tcPr>
          <w:p w:rsidR="00426B16" w:rsidRDefault="00E966DE">
            <w:pPr>
              <w:spacing w:line="360" w:lineRule="auto"/>
              <w:ind w:firstLineChars="200" w:firstLine="480"/>
              <w:rPr>
                <w:rFonts w:ascii="宋体" w:eastAsia="宋体" w:hAnsi="宋体" w:cs="宋体"/>
                <w:bCs/>
                <w:kern w:val="0"/>
                <w:sz w:val="24"/>
                <w:highlight w:val="yellow"/>
              </w:rPr>
            </w:pPr>
            <w:r>
              <w:rPr>
                <w:rFonts w:ascii="宋体" w:eastAsia="宋体" w:hAnsi="宋体" w:cs="宋体"/>
                <w:bCs/>
                <w:kern w:val="0"/>
                <w:sz w:val="24"/>
                <w:highlight w:val="yellow"/>
              </w:rPr>
              <w:t>2</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3</w:t>
            </w:r>
          </w:p>
        </w:tc>
        <w:tc>
          <w:tcPr>
            <w:tcW w:w="1707" w:type="dxa"/>
          </w:tcPr>
          <w:p w:rsidR="00426B16" w:rsidRDefault="00426B16">
            <w:pPr>
              <w:spacing w:line="360" w:lineRule="auto"/>
              <w:jc w:val="center"/>
              <w:rPr>
                <w:rFonts w:ascii="宋体" w:eastAsia="宋体" w:hAnsi="宋体" w:cs="宋体"/>
                <w:bCs/>
                <w:kern w:val="0"/>
                <w:sz w:val="24"/>
                <w:highlight w:val="yellow"/>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21级</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rPr>
              <w:t>5-1班</w:t>
            </w:r>
          </w:p>
        </w:tc>
        <w:tc>
          <w:tcPr>
            <w:tcW w:w="1705" w:type="dxa"/>
          </w:tcPr>
          <w:p w:rsidR="00426B16" w:rsidRDefault="00E966DE">
            <w:pPr>
              <w:spacing w:line="360" w:lineRule="auto"/>
              <w:ind w:firstLineChars="200" w:firstLine="480"/>
              <w:rPr>
                <w:rFonts w:ascii="宋体" w:eastAsia="宋体" w:hAnsi="宋体" w:cs="宋体"/>
                <w:bCs/>
                <w:kern w:val="0"/>
                <w:sz w:val="24"/>
                <w:highlight w:val="yellow"/>
              </w:rPr>
            </w:pPr>
            <w:r>
              <w:rPr>
                <w:rFonts w:ascii="宋体" w:eastAsia="宋体" w:hAnsi="宋体" w:cs="宋体" w:hint="eastAsia"/>
                <w:bCs/>
                <w:kern w:val="0"/>
                <w:sz w:val="24"/>
              </w:rPr>
              <w:t>5-2班</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rPr>
              <w:t>5-3班</w:t>
            </w:r>
          </w:p>
        </w:tc>
        <w:tc>
          <w:tcPr>
            <w:tcW w:w="1707"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5-4班</w:t>
            </w:r>
          </w:p>
        </w:tc>
      </w:tr>
      <w:tr w:rsidR="00426B16">
        <w:trPr>
          <w:trHeight w:val="472"/>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5" w:type="dxa"/>
          </w:tcPr>
          <w:p w:rsidR="00426B16" w:rsidRDefault="00E966DE">
            <w:pPr>
              <w:spacing w:line="360" w:lineRule="auto"/>
              <w:ind w:firstLineChars="200" w:firstLine="480"/>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r>
    </w:tbl>
    <w:p w:rsidR="00426B16" w:rsidRDefault="00E966DE">
      <w:pPr>
        <w:widowControl/>
        <w:spacing w:line="360" w:lineRule="auto"/>
        <w:jc w:val="left"/>
        <w:rPr>
          <w:rFonts w:ascii="宋体" w:eastAsia="宋体" w:hAnsi="宋体"/>
          <w:sz w:val="24"/>
        </w:rPr>
      </w:pPr>
      <w:r>
        <w:rPr>
          <w:rFonts w:ascii="宋体" w:eastAsia="宋体" w:hAnsi="宋体" w:hint="eastAsia"/>
          <w:sz w:val="24"/>
        </w:rPr>
        <w:t>注：名额分配：各二级团委（总支）的推荐名额</w:t>
      </w:r>
      <w:r>
        <w:rPr>
          <w:rFonts w:ascii="宋体" w:eastAsia="宋体" w:hAnsi="宋体"/>
          <w:sz w:val="24"/>
        </w:rPr>
        <w:t>不高于各单位团员总数（以“智慧团建”系统中数据为准）的5％，按照四舍五入计算，不足1名的按1名计算。专职干部不参加评选。</w:t>
      </w:r>
    </w:p>
    <w:p w:rsidR="00426B16" w:rsidRDefault="00E966DE">
      <w:pPr>
        <w:widowControl/>
        <w:spacing w:line="360" w:lineRule="auto"/>
        <w:jc w:val="left"/>
        <w:rPr>
          <w:rFonts w:ascii="宋体" w:eastAsia="宋体" w:hAnsi="宋体"/>
          <w:sz w:val="24"/>
        </w:rPr>
      </w:pPr>
      <w:r>
        <w:rPr>
          <w:rFonts w:ascii="宋体" w:eastAsia="宋体" w:hAnsi="宋体"/>
          <w:b/>
          <w:bCs/>
          <w:sz w:val="24"/>
        </w:rPr>
        <w:t>分配名额=各单位团员总数</w:t>
      </w:r>
      <w:r>
        <w:rPr>
          <w:rFonts w:ascii="宋体" w:eastAsia="宋体" w:hAnsi="宋体" w:hint="eastAsia"/>
          <w:b/>
          <w:bCs/>
          <w:sz w:val="24"/>
        </w:rPr>
        <w:t>*5%</w:t>
      </w:r>
    </w:p>
    <w:p w:rsidR="00426B16" w:rsidRDefault="00E966DE">
      <w:pPr>
        <w:pStyle w:val="ac"/>
        <w:jc w:val="left"/>
        <w:rPr>
          <w:rFonts w:ascii="宋体" w:eastAsia="宋体" w:hAnsi="宋体"/>
        </w:rPr>
      </w:pPr>
      <w:r>
        <w:rPr>
          <w:rFonts w:ascii="宋体" w:eastAsia="宋体" w:hAnsi="宋体" w:hint="eastAsia"/>
          <w:sz w:val="24"/>
          <w:szCs w:val="24"/>
        </w:rPr>
        <w:t xml:space="preserve">2.中山大学优秀共青团干部 ：团委 </w:t>
      </w:r>
      <w:r>
        <w:rPr>
          <w:rFonts w:ascii="宋体" w:eastAsia="宋体" w:hAnsi="宋体"/>
          <w:sz w:val="24"/>
          <w:szCs w:val="24"/>
        </w:rPr>
        <w:t xml:space="preserve"> </w:t>
      </w:r>
      <w:r>
        <w:rPr>
          <w:rFonts w:ascii="宋体" w:eastAsia="宋体" w:hAnsi="宋体" w:hint="eastAsia"/>
          <w:sz w:val="24"/>
          <w:szCs w:val="24"/>
        </w:rPr>
        <w:t>4名</w:t>
      </w:r>
    </w:p>
    <w:p w:rsidR="00426B16" w:rsidRDefault="00E966DE">
      <w:pPr>
        <w:widowControl/>
        <w:spacing w:line="360" w:lineRule="auto"/>
        <w:jc w:val="left"/>
        <w:rPr>
          <w:rFonts w:ascii="宋体" w:eastAsia="宋体" w:hAnsi="宋体"/>
          <w:sz w:val="24"/>
        </w:rPr>
      </w:pPr>
      <w:r>
        <w:rPr>
          <w:rFonts w:ascii="宋体" w:eastAsia="宋体" w:hAnsi="宋体" w:hint="eastAsia"/>
          <w:sz w:val="24"/>
        </w:rPr>
        <w:t>注：推荐名额不高于各单位团支部总数（以“智慧团建”系统中数据为准）的20%，按照四舍五入计算，不足1名的按1名计算。</w:t>
      </w:r>
    </w:p>
    <w:p w:rsidR="00426B16" w:rsidRDefault="00E966DE">
      <w:pPr>
        <w:pStyle w:val="ac"/>
        <w:jc w:val="left"/>
        <w:rPr>
          <w:rFonts w:ascii="宋体" w:eastAsia="宋体" w:hAnsi="宋体"/>
          <w:sz w:val="24"/>
          <w:szCs w:val="24"/>
        </w:rPr>
      </w:pPr>
      <w:r>
        <w:rPr>
          <w:rFonts w:ascii="宋体" w:eastAsia="宋体" w:hAnsi="宋体" w:hint="eastAsia"/>
          <w:sz w:val="24"/>
          <w:szCs w:val="24"/>
        </w:rPr>
        <w:t>3.中山大学优秀团支部书记 ：支部  2名</w:t>
      </w:r>
    </w:p>
    <w:p w:rsidR="00426B16" w:rsidRDefault="00E966DE">
      <w:pPr>
        <w:widowControl/>
        <w:spacing w:line="360" w:lineRule="auto"/>
        <w:jc w:val="left"/>
        <w:rPr>
          <w:rFonts w:ascii="宋体" w:eastAsia="宋体" w:hAnsi="宋体"/>
          <w:sz w:val="24"/>
        </w:rPr>
      </w:pPr>
      <w:r>
        <w:rPr>
          <w:rFonts w:ascii="宋体" w:eastAsia="宋体" w:hAnsi="宋体" w:hint="eastAsia"/>
          <w:sz w:val="24"/>
        </w:rPr>
        <w:t>注：优秀团支部书记名额</w:t>
      </w:r>
      <w:r>
        <w:rPr>
          <w:rFonts w:ascii="宋体" w:eastAsia="宋体" w:hAnsi="宋体"/>
          <w:sz w:val="24"/>
        </w:rPr>
        <w:t>不高于各单位团支部总数（以“智慧团建”系统中数据为准）的10%，按照四舍五入计算，不足1名的按1名计算，共</w:t>
      </w:r>
      <w:r>
        <w:rPr>
          <w:rFonts w:ascii="宋体" w:eastAsia="宋体" w:hAnsi="宋体" w:hint="eastAsia"/>
          <w:sz w:val="24"/>
        </w:rPr>
        <w:t>2</w:t>
      </w:r>
      <w:r>
        <w:rPr>
          <w:rFonts w:ascii="宋体" w:eastAsia="宋体" w:hAnsi="宋体"/>
          <w:sz w:val="24"/>
        </w:rPr>
        <w:t>个名额。</w:t>
      </w:r>
    </w:p>
    <w:p w:rsidR="00426B16" w:rsidRDefault="00E966DE">
      <w:pPr>
        <w:pStyle w:val="ac"/>
        <w:numPr>
          <w:ilvl w:val="0"/>
          <w:numId w:val="2"/>
        </w:numPr>
        <w:jc w:val="left"/>
        <w:rPr>
          <w:rFonts w:ascii="宋体" w:eastAsia="宋体" w:hAnsi="宋体"/>
          <w:sz w:val="24"/>
          <w:szCs w:val="24"/>
        </w:rPr>
      </w:pPr>
      <w:r>
        <w:rPr>
          <w:rFonts w:ascii="宋体" w:eastAsia="宋体" w:hAnsi="宋体" w:hint="eastAsia"/>
          <w:sz w:val="24"/>
          <w:szCs w:val="24"/>
        </w:rPr>
        <w:t>中山大学五四红旗团支部：2个</w:t>
      </w:r>
    </w:p>
    <w:p w:rsidR="00426B16" w:rsidRDefault="00E966DE">
      <w:pPr>
        <w:rPr>
          <w:rFonts w:ascii="宋体" w:eastAsia="宋体" w:hAnsi="宋体" w:cs="宋体"/>
          <w:sz w:val="24"/>
        </w:rPr>
      </w:pPr>
      <w:r>
        <w:rPr>
          <w:rFonts w:ascii="宋体" w:eastAsia="宋体" w:hAnsi="宋体" w:cs="宋体" w:hint="eastAsia"/>
          <w:sz w:val="24"/>
        </w:rPr>
        <w:t>注：五四红旗团支部名额不高于支部总数（以各二级单位团组织核实数据为准）的10％，按照四舍五入计算，不足1名的按1名计算，共2个名额</w:t>
      </w:r>
    </w:p>
    <w:p w:rsidR="00426B16" w:rsidRDefault="00E966DE">
      <w:pPr>
        <w:spacing w:line="360" w:lineRule="auto"/>
        <w:rPr>
          <w:rFonts w:ascii="宋体" w:eastAsia="宋体" w:hAnsi="宋体"/>
          <w:sz w:val="24"/>
        </w:rPr>
      </w:pPr>
      <w:r>
        <w:rPr>
          <w:rFonts w:ascii="宋体" w:eastAsia="宋体" w:hAnsi="宋体" w:hint="eastAsia"/>
          <w:sz w:val="24"/>
        </w:rPr>
        <w:t>注：</w:t>
      </w:r>
    </w:p>
    <w:p w:rsidR="00426B16" w:rsidRDefault="00E966DE">
      <w:pPr>
        <w:spacing w:line="360" w:lineRule="auto"/>
        <w:rPr>
          <w:rFonts w:ascii="宋体" w:eastAsia="宋体" w:hAnsi="宋体"/>
          <w:sz w:val="24"/>
        </w:rPr>
      </w:pPr>
      <w:r>
        <w:rPr>
          <w:rFonts w:ascii="宋体" w:eastAsia="宋体" w:hAnsi="宋体" w:hint="eastAsia"/>
          <w:sz w:val="24"/>
        </w:rPr>
        <w:t>校团委分配的校级名额：</w:t>
      </w:r>
    </w:p>
    <w:p w:rsidR="00426B16" w:rsidRDefault="00E966DE">
      <w:pPr>
        <w:spacing w:line="360" w:lineRule="auto"/>
        <w:rPr>
          <w:rFonts w:ascii="宋体" w:eastAsia="宋体" w:hAnsi="宋体"/>
          <w:sz w:val="24"/>
        </w:rPr>
      </w:pPr>
      <w:r>
        <w:rPr>
          <w:rFonts w:ascii="宋体" w:eastAsia="宋体" w:hAnsi="宋体" w:hint="eastAsia"/>
          <w:sz w:val="24"/>
        </w:rPr>
        <w:lastRenderedPageBreak/>
        <w:t>优秀共青团员 38名</w:t>
      </w:r>
    </w:p>
    <w:p w:rsidR="00426B16" w:rsidRDefault="00E966DE">
      <w:pPr>
        <w:spacing w:line="360" w:lineRule="auto"/>
        <w:rPr>
          <w:rFonts w:ascii="宋体" w:eastAsia="宋体" w:hAnsi="宋体"/>
          <w:sz w:val="24"/>
        </w:rPr>
      </w:pPr>
      <w:r>
        <w:rPr>
          <w:rFonts w:ascii="宋体" w:eastAsia="宋体" w:hAnsi="宋体" w:hint="eastAsia"/>
          <w:sz w:val="24"/>
        </w:rPr>
        <w:t>优秀共青团干部：4名</w:t>
      </w:r>
    </w:p>
    <w:p w:rsidR="00426B16" w:rsidRDefault="00E966DE">
      <w:pPr>
        <w:spacing w:line="360" w:lineRule="auto"/>
        <w:rPr>
          <w:rFonts w:ascii="宋体" w:eastAsia="宋体" w:hAnsi="宋体"/>
          <w:sz w:val="24"/>
        </w:rPr>
      </w:pPr>
      <w:r>
        <w:rPr>
          <w:rFonts w:ascii="宋体" w:eastAsia="宋体" w:hAnsi="宋体" w:hint="eastAsia"/>
          <w:sz w:val="24"/>
        </w:rPr>
        <w:t>优秀团支部书记：2名</w:t>
      </w:r>
    </w:p>
    <w:p w:rsidR="00426B16" w:rsidRDefault="00E966DE">
      <w:pPr>
        <w:spacing w:line="360" w:lineRule="auto"/>
        <w:rPr>
          <w:rFonts w:ascii="宋体" w:eastAsia="宋体" w:hAnsi="宋体"/>
          <w:sz w:val="24"/>
        </w:rPr>
      </w:pPr>
      <w:r>
        <w:rPr>
          <w:rFonts w:ascii="宋体" w:eastAsia="宋体" w:hAnsi="宋体" w:hint="eastAsia"/>
          <w:sz w:val="24"/>
        </w:rPr>
        <w:t>红旗团支部：2个</w:t>
      </w:r>
    </w:p>
    <w:p w:rsidR="00426B16" w:rsidRDefault="00E966DE">
      <w:pPr>
        <w:spacing w:line="360" w:lineRule="auto"/>
        <w:rPr>
          <w:rFonts w:ascii="宋体" w:eastAsia="宋体" w:hAnsi="宋体"/>
          <w:sz w:val="24"/>
        </w:rPr>
      </w:pPr>
      <w:r>
        <w:rPr>
          <w:rFonts w:ascii="宋体" w:eastAsia="宋体" w:hAnsi="宋体" w:hint="eastAsia"/>
          <w:sz w:val="24"/>
        </w:rPr>
        <w:t>【只能参选一个渠道中的一个奖项，若有发现重复参选即取消资格】</w:t>
      </w:r>
    </w:p>
    <w:p w:rsidR="00426B16" w:rsidRDefault="00E966DE">
      <w:pPr>
        <w:pStyle w:val="1"/>
        <w:rPr>
          <w:rFonts w:ascii="宋体" w:eastAsia="宋体" w:hAnsi="宋体"/>
          <w:sz w:val="28"/>
          <w:szCs w:val="28"/>
        </w:rPr>
      </w:pPr>
      <w:r>
        <w:rPr>
          <w:rFonts w:ascii="宋体" w:eastAsia="宋体" w:hAnsi="宋体" w:hint="eastAsia"/>
          <w:sz w:val="28"/>
          <w:szCs w:val="28"/>
        </w:rPr>
        <w:t>三、申报项目</w:t>
      </w:r>
    </w:p>
    <w:p w:rsidR="00426B16" w:rsidRDefault="00E966DE">
      <w:pPr>
        <w:pStyle w:val="2"/>
        <w:rPr>
          <w:rFonts w:ascii="宋体" w:eastAsia="宋体" w:hAnsi="宋体"/>
          <w:sz w:val="28"/>
          <w:szCs w:val="28"/>
        </w:rPr>
      </w:pPr>
      <w:r>
        <w:rPr>
          <w:rFonts w:ascii="宋体" w:eastAsia="宋体" w:hAnsi="宋体" w:hint="eastAsia"/>
          <w:sz w:val="28"/>
          <w:szCs w:val="28"/>
        </w:rPr>
        <w:t>（一）团学</w:t>
      </w:r>
      <w:proofErr w:type="gramStart"/>
      <w:r>
        <w:rPr>
          <w:rFonts w:ascii="宋体" w:eastAsia="宋体" w:hAnsi="宋体" w:hint="eastAsia"/>
          <w:sz w:val="28"/>
          <w:szCs w:val="28"/>
        </w:rPr>
        <w:t>研</w:t>
      </w:r>
      <w:proofErr w:type="gramEnd"/>
      <w:r>
        <w:rPr>
          <w:rFonts w:ascii="宋体" w:eastAsia="宋体" w:hAnsi="宋体" w:hint="eastAsia"/>
          <w:sz w:val="28"/>
          <w:szCs w:val="28"/>
        </w:rPr>
        <w:t>组织个人评优</w:t>
      </w:r>
    </w:p>
    <w:tbl>
      <w:tblPr>
        <w:tblStyle w:val="ae"/>
        <w:tblW w:w="9180" w:type="dxa"/>
        <w:tblLook w:val="04A0" w:firstRow="1" w:lastRow="0" w:firstColumn="1" w:lastColumn="0" w:noHBand="0" w:noVBand="1"/>
      </w:tblPr>
      <w:tblGrid>
        <w:gridCol w:w="5240"/>
        <w:gridCol w:w="3940"/>
      </w:tblGrid>
      <w:tr w:rsidR="00426B16">
        <w:tc>
          <w:tcPr>
            <w:tcW w:w="5240" w:type="dxa"/>
          </w:tcPr>
          <w:p w:rsidR="00426B16" w:rsidRDefault="00E966DE">
            <w:pPr>
              <w:widowControl/>
              <w:adjustRightInd w:val="0"/>
              <w:snapToGrid w:val="0"/>
              <w:spacing w:line="360" w:lineRule="auto"/>
              <w:jc w:val="center"/>
              <w:rPr>
                <w:rFonts w:asciiTheme="minorEastAsia" w:hAnsiTheme="minorEastAsia" w:cstheme="minorEastAsia"/>
                <w:b/>
                <w:kern w:val="0"/>
                <w:sz w:val="24"/>
              </w:rPr>
            </w:pPr>
            <w:r>
              <w:rPr>
                <w:rFonts w:asciiTheme="minorEastAsia" w:hAnsiTheme="minorEastAsia" w:cstheme="minorEastAsia" w:hint="eastAsia"/>
                <w:b/>
                <w:kern w:val="0"/>
                <w:sz w:val="24"/>
              </w:rPr>
              <w:t>申报项目</w:t>
            </w:r>
          </w:p>
        </w:tc>
        <w:tc>
          <w:tcPr>
            <w:tcW w:w="3940" w:type="dxa"/>
          </w:tcPr>
          <w:p w:rsidR="00426B16" w:rsidRDefault="00E966DE">
            <w:pPr>
              <w:widowControl/>
              <w:adjustRightInd w:val="0"/>
              <w:snapToGrid w:val="0"/>
              <w:spacing w:line="360" w:lineRule="auto"/>
              <w:ind w:leftChars="-68" w:left="-143"/>
              <w:jc w:val="center"/>
              <w:rPr>
                <w:rFonts w:asciiTheme="minorEastAsia" w:hAnsiTheme="minorEastAsia" w:cstheme="minorEastAsia"/>
                <w:b/>
                <w:kern w:val="0"/>
                <w:sz w:val="24"/>
              </w:rPr>
            </w:pPr>
            <w:r>
              <w:rPr>
                <w:rFonts w:asciiTheme="minorEastAsia" w:hAnsiTheme="minorEastAsia" w:cstheme="minorEastAsia" w:hint="eastAsia"/>
                <w:b/>
                <w:kern w:val="0"/>
                <w:sz w:val="24"/>
              </w:rPr>
              <w:t>名额</w:t>
            </w:r>
          </w:p>
        </w:tc>
      </w:tr>
      <w:tr w:rsidR="00426B16">
        <w:tc>
          <w:tcPr>
            <w:tcW w:w="5240" w:type="dxa"/>
          </w:tcPr>
          <w:p w:rsidR="00426B16" w:rsidRDefault="00E966DE">
            <w:pPr>
              <w:widowControl/>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优秀共青团员</w:t>
            </w:r>
          </w:p>
        </w:tc>
        <w:tc>
          <w:tcPr>
            <w:tcW w:w="3940" w:type="dxa"/>
          </w:tcPr>
          <w:p w:rsidR="00426B16" w:rsidRDefault="00E966DE">
            <w:pPr>
              <w:widowControl/>
              <w:adjustRightInd w:val="0"/>
              <w:snapToGrid w:val="0"/>
              <w:spacing w:line="360" w:lineRule="auto"/>
              <w:ind w:leftChars="-68" w:left="-143"/>
              <w:jc w:val="center"/>
              <w:rPr>
                <w:rFonts w:asciiTheme="minorEastAsia" w:hAnsiTheme="minorEastAsia" w:cstheme="minorEastAsia"/>
                <w:kern w:val="0"/>
                <w:sz w:val="24"/>
              </w:rPr>
            </w:pPr>
            <w:r>
              <w:rPr>
                <w:rFonts w:asciiTheme="minorEastAsia" w:hAnsiTheme="minorEastAsia" w:cstheme="minorEastAsia" w:hint="eastAsia"/>
                <w:kern w:val="0"/>
                <w:sz w:val="24"/>
              </w:rPr>
              <w:t>5名</w:t>
            </w:r>
          </w:p>
          <w:p w:rsidR="00426B16" w:rsidRDefault="00E966DE">
            <w:pPr>
              <w:widowControl/>
              <w:adjustRightInd w:val="0"/>
              <w:snapToGrid w:val="0"/>
              <w:spacing w:line="360" w:lineRule="auto"/>
              <w:ind w:leftChars="-68" w:left="-143"/>
              <w:jc w:val="center"/>
              <w:rPr>
                <w:rFonts w:asciiTheme="minorEastAsia" w:hAnsiTheme="minorEastAsia" w:cstheme="minorEastAsia"/>
                <w:kern w:val="0"/>
                <w:sz w:val="24"/>
              </w:rPr>
            </w:pPr>
            <w:r>
              <w:rPr>
                <w:rFonts w:asciiTheme="minorEastAsia" w:hAnsiTheme="minorEastAsia" w:cstheme="minorEastAsia" w:hint="eastAsia"/>
                <w:kern w:val="0"/>
                <w:sz w:val="24"/>
              </w:rPr>
              <w:t>（</w:t>
            </w:r>
            <w:proofErr w:type="gramStart"/>
            <w:r>
              <w:rPr>
                <w:rFonts w:asciiTheme="minorEastAsia" w:hAnsiTheme="minorEastAsia" w:cstheme="minorEastAsia" w:hint="eastAsia"/>
                <w:kern w:val="0"/>
                <w:sz w:val="24"/>
              </w:rPr>
              <w:t>研</w:t>
            </w:r>
            <w:proofErr w:type="gramEnd"/>
            <w:r>
              <w:rPr>
                <w:rFonts w:asciiTheme="minorEastAsia" w:hAnsiTheme="minorEastAsia" w:cstheme="minorEastAsia" w:hint="eastAsia"/>
                <w:kern w:val="0"/>
                <w:sz w:val="24"/>
              </w:rPr>
              <w:t>会：1；团委：2；学生会：2）</w:t>
            </w:r>
          </w:p>
        </w:tc>
      </w:tr>
      <w:tr w:rsidR="00426B16">
        <w:tc>
          <w:tcPr>
            <w:tcW w:w="5240" w:type="dxa"/>
          </w:tcPr>
          <w:p w:rsidR="00426B16" w:rsidRDefault="00E966DE">
            <w:pPr>
              <w:widowControl/>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优秀共青团干部</w:t>
            </w:r>
          </w:p>
        </w:tc>
        <w:tc>
          <w:tcPr>
            <w:tcW w:w="3940" w:type="dxa"/>
          </w:tcPr>
          <w:p w:rsidR="00426B16" w:rsidRDefault="00E966DE">
            <w:pPr>
              <w:widowControl/>
              <w:adjustRightInd w:val="0"/>
              <w:snapToGrid w:val="0"/>
              <w:spacing w:line="360" w:lineRule="auto"/>
              <w:jc w:val="center"/>
              <w:rPr>
                <w:rFonts w:asciiTheme="minorEastAsia" w:hAnsiTheme="minorEastAsia" w:cstheme="minorEastAsia"/>
                <w:kern w:val="0"/>
                <w:sz w:val="24"/>
              </w:rPr>
            </w:pPr>
            <w:r>
              <w:rPr>
                <w:rFonts w:asciiTheme="minorEastAsia" w:hAnsiTheme="minorEastAsia" w:cstheme="minorEastAsia" w:hint="eastAsia"/>
                <w:kern w:val="0"/>
                <w:sz w:val="24"/>
              </w:rPr>
              <w:t>团委：4名</w:t>
            </w:r>
          </w:p>
        </w:tc>
      </w:tr>
    </w:tbl>
    <w:p w:rsidR="00426B16" w:rsidRDefault="00E966DE">
      <w:pPr>
        <w:pStyle w:val="ac"/>
        <w:jc w:val="left"/>
        <w:outlineLvl w:val="2"/>
        <w:rPr>
          <w:rFonts w:ascii="宋体" w:eastAsia="宋体" w:hAnsi="宋体"/>
          <w:sz w:val="28"/>
          <w:szCs w:val="28"/>
        </w:rPr>
      </w:pPr>
      <w:r>
        <w:rPr>
          <w:rFonts w:ascii="宋体" w:eastAsia="宋体" w:hAnsi="宋体" w:hint="eastAsia"/>
          <w:sz w:val="28"/>
          <w:szCs w:val="28"/>
        </w:rPr>
        <w:t>中山大学优秀共青团员（申报表见附件1）</w:t>
      </w:r>
    </w:p>
    <w:p w:rsidR="00426B16" w:rsidRDefault="00E966DE">
      <w:pPr>
        <w:spacing w:line="360" w:lineRule="auto"/>
        <w:rPr>
          <w:rFonts w:ascii="宋体" w:eastAsia="宋体" w:hAnsi="宋体" w:cstheme="minorEastAsia"/>
          <w:b/>
          <w:sz w:val="24"/>
        </w:rPr>
      </w:pPr>
      <w:r>
        <w:rPr>
          <w:rFonts w:ascii="宋体" w:eastAsia="宋体" w:hAnsi="宋体" w:cstheme="minorEastAsia" w:hint="eastAsia"/>
          <w:b/>
          <w:sz w:val="24"/>
        </w:rPr>
        <w:t>1.分配名额：（共4名）</w:t>
      </w:r>
    </w:p>
    <w:p w:rsidR="00426B16" w:rsidRDefault="00E966DE">
      <w:pPr>
        <w:spacing w:line="360" w:lineRule="auto"/>
        <w:ind w:firstLine="640"/>
        <w:rPr>
          <w:rFonts w:ascii="宋体" w:eastAsia="宋体" w:hAnsi="宋体" w:cstheme="minorEastAsia"/>
          <w:b/>
          <w:bCs/>
          <w:sz w:val="24"/>
        </w:rPr>
      </w:pPr>
      <w:r>
        <w:rPr>
          <w:rFonts w:ascii="宋体" w:eastAsia="宋体" w:hAnsi="宋体" w:cstheme="minorEastAsia" w:hint="eastAsia"/>
          <w:sz w:val="24"/>
        </w:rPr>
        <w:t>各二级团委（总支）的推荐名额不高于各单位团员总数（以“智慧团建”系统中数据为准）的5％，按照四舍五入计算，不足1名的按1名计算。专职干部不参加评选。</w:t>
      </w:r>
      <w:r>
        <w:rPr>
          <w:rFonts w:ascii="宋体" w:eastAsia="宋体" w:hAnsi="宋体" w:cstheme="minorEastAsia" w:hint="eastAsia"/>
          <w:b/>
          <w:bCs/>
          <w:sz w:val="24"/>
        </w:rPr>
        <w:t>分配名额=各单位团员总数*5%</w:t>
      </w:r>
    </w:p>
    <w:p w:rsidR="00426B16" w:rsidRDefault="00E966DE">
      <w:pPr>
        <w:spacing w:line="360" w:lineRule="auto"/>
        <w:rPr>
          <w:rFonts w:ascii="宋体" w:eastAsia="宋体" w:hAnsi="宋体" w:cstheme="minorEastAsia"/>
          <w:sz w:val="24"/>
        </w:rPr>
      </w:pPr>
      <w:r>
        <w:rPr>
          <w:rFonts w:ascii="宋体" w:eastAsia="宋体" w:hAnsi="宋体" w:cstheme="minorEastAsia" w:hint="eastAsia"/>
          <w:sz w:val="24"/>
        </w:rPr>
        <w:t>团委：48*5%=2.4≈2名</w:t>
      </w:r>
    </w:p>
    <w:p w:rsidR="00426B16" w:rsidRDefault="00E966DE">
      <w:pPr>
        <w:spacing w:line="360" w:lineRule="auto"/>
        <w:rPr>
          <w:rFonts w:ascii="宋体" w:eastAsia="宋体" w:hAnsi="宋体" w:cstheme="minorEastAsia"/>
          <w:sz w:val="24"/>
        </w:rPr>
      </w:pPr>
      <w:r>
        <w:rPr>
          <w:rFonts w:ascii="宋体" w:eastAsia="宋体" w:hAnsi="宋体" w:cstheme="minorEastAsia" w:hint="eastAsia"/>
          <w:sz w:val="24"/>
        </w:rPr>
        <w:t>学生会：30*5%=1.5≈2名</w:t>
      </w:r>
    </w:p>
    <w:p w:rsidR="00426B16" w:rsidRDefault="00E966DE">
      <w:pPr>
        <w:spacing w:line="360" w:lineRule="auto"/>
        <w:rPr>
          <w:rFonts w:ascii="宋体" w:eastAsia="宋体" w:hAnsi="宋体"/>
          <w:b/>
          <w:bCs/>
          <w:sz w:val="24"/>
        </w:rPr>
      </w:pPr>
      <w:r>
        <w:rPr>
          <w:rFonts w:ascii="宋体" w:eastAsia="宋体" w:hAnsi="宋体" w:cstheme="minorEastAsia" w:hint="eastAsia"/>
          <w:b/>
          <w:sz w:val="24"/>
        </w:rPr>
        <w:t>2.</w:t>
      </w:r>
      <w:r>
        <w:rPr>
          <w:rFonts w:ascii="宋体" w:eastAsia="宋体" w:hAnsi="宋体" w:hint="eastAsia"/>
          <w:b/>
          <w:bCs/>
          <w:sz w:val="24"/>
        </w:rPr>
        <w:t>参评资格：</w:t>
      </w:r>
    </w:p>
    <w:p w:rsidR="00426B16" w:rsidRDefault="00E966DE">
      <w:pPr>
        <w:snapToGrid w:val="0"/>
        <w:spacing w:line="540" w:lineRule="exact"/>
        <w:ind w:firstLineChars="200" w:firstLine="480"/>
        <w:rPr>
          <w:rFonts w:ascii="宋体" w:eastAsia="宋体" w:hAnsi="宋体"/>
          <w:sz w:val="24"/>
        </w:rPr>
      </w:pPr>
      <w:proofErr w:type="gramStart"/>
      <w:r>
        <w:rPr>
          <w:rFonts w:ascii="宋体" w:eastAsia="宋体" w:hAnsi="宋体" w:hint="eastAsia"/>
          <w:sz w:val="24"/>
        </w:rPr>
        <w:t>团龄在</w:t>
      </w:r>
      <w:proofErr w:type="gramEnd"/>
      <w:r>
        <w:rPr>
          <w:rFonts w:ascii="宋体" w:eastAsia="宋体" w:hAnsi="宋体"/>
          <w:sz w:val="24"/>
        </w:rPr>
        <w:t>3</w:t>
      </w:r>
      <w:r>
        <w:rPr>
          <w:rFonts w:ascii="宋体" w:eastAsia="宋体" w:hAnsi="宋体" w:hint="eastAsia"/>
          <w:sz w:val="24"/>
        </w:rPr>
        <w:t>年以上（截至</w:t>
      </w:r>
      <w:r>
        <w:rPr>
          <w:rFonts w:ascii="宋体" w:eastAsia="宋体" w:hAnsi="宋体"/>
          <w:sz w:val="24"/>
        </w:rPr>
        <w:t>2022</w:t>
      </w:r>
      <w:r>
        <w:rPr>
          <w:rFonts w:ascii="宋体" w:eastAsia="宋体" w:hAnsi="宋体" w:hint="eastAsia"/>
          <w:sz w:val="24"/>
        </w:rPr>
        <w:t>年</w:t>
      </w:r>
      <w:r>
        <w:rPr>
          <w:rFonts w:ascii="宋体" w:eastAsia="宋体" w:hAnsi="宋体"/>
          <w:sz w:val="24"/>
        </w:rPr>
        <w:t>4</w:t>
      </w:r>
      <w:r>
        <w:rPr>
          <w:rFonts w:ascii="宋体" w:eastAsia="宋体" w:hAnsi="宋体" w:hint="eastAsia"/>
          <w:sz w:val="24"/>
        </w:rPr>
        <w:t>月</w:t>
      </w:r>
      <w:r>
        <w:rPr>
          <w:rFonts w:ascii="宋体" w:eastAsia="宋体" w:hAnsi="宋体"/>
          <w:sz w:val="24"/>
        </w:rPr>
        <w:t>15</w:t>
      </w:r>
      <w:r>
        <w:rPr>
          <w:rFonts w:ascii="宋体" w:eastAsia="宋体" w:hAnsi="宋体" w:hint="eastAsia"/>
          <w:sz w:val="24"/>
        </w:rPr>
        <w:t>日），</w:t>
      </w:r>
      <w:r>
        <w:rPr>
          <w:rFonts w:ascii="宋体" w:eastAsia="宋体" w:hAnsi="宋体"/>
          <w:sz w:val="24"/>
        </w:rPr>
        <w:t>2017</w:t>
      </w:r>
      <w:r>
        <w:rPr>
          <w:rFonts w:ascii="宋体" w:eastAsia="宋体" w:hAnsi="宋体" w:hint="eastAsia"/>
          <w:sz w:val="24"/>
        </w:rPr>
        <w:t>年以后入团的须有全国统一的发展团员编号，在广东</w:t>
      </w:r>
      <w:r>
        <w:rPr>
          <w:rFonts w:ascii="宋体" w:eastAsia="宋体" w:hAnsi="宋体"/>
          <w:sz w:val="24"/>
        </w:rPr>
        <w:t>“</w:t>
      </w:r>
      <w:r>
        <w:rPr>
          <w:rFonts w:ascii="宋体" w:eastAsia="宋体" w:hAnsi="宋体" w:hint="eastAsia"/>
          <w:sz w:val="24"/>
        </w:rPr>
        <w:t>智慧团建</w:t>
      </w:r>
      <w:r>
        <w:rPr>
          <w:rFonts w:ascii="宋体" w:eastAsia="宋体" w:hAnsi="宋体"/>
          <w:sz w:val="24"/>
        </w:rPr>
        <w:t>”</w:t>
      </w:r>
      <w:r>
        <w:rPr>
          <w:rFonts w:ascii="宋体" w:eastAsia="宋体" w:hAnsi="宋体" w:hint="eastAsia"/>
          <w:sz w:val="24"/>
        </w:rPr>
        <w:t>系统完成团籍注册，按时在系统上缴纳团费，不存在欠缴团费记录。在</w:t>
      </w:r>
      <w:r>
        <w:rPr>
          <w:rFonts w:ascii="宋体" w:eastAsia="宋体" w:hAnsi="宋体"/>
          <w:sz w:val="24"/>
        </w:rPr>
        <w:t>2021</w:t>
      </w:r>
      <w:r>
        <w:rPr>
          <w:rFonts w:ascii="宋体" w:eastAsia="宋体" w:hAnsi="宋体" w:hint="eastAsia"/>
          <w:sz w:val="24"/>
        </w:rPr>
        <w:t>年度团员教育评议中获得优秀等次。学生团员须学习成绩优秀，综合测评成绩排名本专业</w:t>
      </w:r>
      <w:r>
        <w:rPr>
          <w:rFonts w:ascii="宋体" w:eastAsia="宋体" w:hAnsi="宋体"/>
          <w:sz w:val="24"/>
        </w:rPr>
        <w:t>30</w:t>
      </w:r>
      <w:r>
        <w:rPr>
          <w:rFonts w:ascii="宋体" w:eastAsia="宋体" w:hAnsi="宋体" w:hint="eastAsia"/>
          <w:sz w:val="24"/>
        </w:rPr>
        <w:t>％以内，年满</w:t>
      </w:r>
      <w:r>
        <w:rPr>
          <w:rFonts w:ascii="宋体" w:eastAsia="宋体" w:hAnsi="宋体"/>
          <w:sz w:val="24"/>
        </w:rPr>
        <w:t>18</w:t>
      </w:r>
      <w:r>
        <w:rPr>
          <w:rFonts w:ascii="宋体" w:eastAsia="宋体" w:hAnsi="宋体" w:hint="eastAsia"/>
          <w:sz w:val="24"/>
        </w:rPr>
        <w:t>周岁的原则上应已向党组织提出入党申请。在广东志愿者信息管理服务平台（</w:t>
      </w:r>
      <w:r>
        <w:rPr>
          <w:rFonts w:ascii="宋体" w:eastAsia="宋体" w:hAnsi="宋体"/>
          <w:sz w:val="24"/>
        </w:rPr>
        <w:t>“</w:t>
      </w:r>
      <w:proofErr w:type="spellStart"/>
      <w:r>
        <w:rPr>
          <w:rFonts w:ascii="宋体" w:eastAsia="宋体" w:hAnsi="宋体"/>
          <w:sz w:val="24"/>
        </w:rPr>
        <w:t>i</w:t>
      </w:r>
      <w:proofErr w:type="spellEnd"/>
      <w:r>
        <w:rPr>
          <w:rFonts w:ascii="宋体" w:eastAsia="宋体" w:hAnsi="宋体" w:hint="eastAsia"/>
          <w:sz w:val="24"/>
        </w:rPr>
        <w:t>志愿</w:t>
      </w:r>
      <w:r>
        <w:rPr>
          <w:rFonts w:ascii="宋体" w:eastAsia="宋体" w:hAnsi="宋体"/>
          <w:sz w:val="24"/>
        </w:rPr>
        <w:t>”</w:t>
      </w:r>
      <w:r>
        <w:rPr>
          <w:rFonts w:ascii="宋体" w:eastAsia="宋体" w:hAnsi="宋体" w:hint="eastAsia"/>
          <w:sz w:val="24"/>
        </w:rPr>
        <w:lastRenderedPageBreak/>
        <w:t>系统）注册为志愿者，有志愿服务时长记录，记录时长不少于</w:t>
      </w:r>
      <w:r>
        <w:rPr>
          <w:rFonts w:ascii="宋体" w:eastAsia="宋体" w:hAnsi="宋体"/>
          <w:sz w:val="24"/>
        </w:rPr>
        <w:t>20</w:t>
      </w:r>
      <w:r>
        <w:rPr>
          <w:rFonts w:ascii="宋体" w:eastAsia="宋体" w:hAnsi="宋体" w:hint="eastAsia"/>
          <w:sz w:val="24"/>
        </w:rPr>
        <w:t>小时，经常性参加志愿服务。</w:t>
      </w:r>
    </w:p>
    <w:p w:rsidR="00426B16" w:rsidRDefault="00E966DE">
      <w:pPr>
        <w:snapToGrid w:val="0"/>
        <w:spacing w:line="540" w:lineRule="exact"/>
        <w:rPr>
          <w:rFonts w:ascii="宋体" w:eastAsia="宋体" w:hAnsi="宋体"/>
          <w:b/>
          <w:bCs/>
          <w:sz w:val="24"/>
        </w:rPr>
      </w:pPr>
      <w:r>
        <w:rPr>
          <w:rFonts w:ascii="宋体" w:eastAsia="宋体" w:hAnsi="宋体" w:hint="eastAsia"/>
          <w:b/>
          <w:bCs/>
          <w:sz w:val="24"/>
        </w:rPr>
        <w:t>3</w:t>
      </w:r>
      <w:r>
        <w:rPr>
          <w:rFonts w:ascii="宋体" w:eastAsia="宋体" w:hAnsi="宋体"/>
          <w:b/>
          <w:bCs/>
          <w:sz w:val="24"/>
        </w:rPr>
        <w:t>.</w:t>
      </w:r>
      <w:r>
        <w:rPr>
          <w:rFonts w:ascii="宋体" w:eastAsia="宋体" w:hAnsi="宋体" w:hint="eastAsia"/>
          <w:b/>
          <w:bCs/>
          <w:sz w:val="24"/>
        </w:rPr>
        <w:t>参评条件：</w:t>
      </w:r>
    </w:p>
    <w:p w:rsidR="00426B16" w:rsidRDefault="00E966DE">
      <w:pPr>
        <w:snapToGrid w:val="0"/>
        <w:spacing w:line="540" w:lineRule="exact"/>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理想信念坚定。胸怀共产主义远大理想和中国特色社会主义共同理想，坚持爱国和爱党、爱社会主义高度统一，树牢</w:t>
      </w:r>
      <w:r>
        <w:rPr>
          <w:rFonts w:ascii="宋体" w:eastAsia="宋体" w:hAnsi="宋体"/>
          <w:sz w:val="24"/>
        </w:rPr>
        <w:t>“</w:t>
      </w:r>
      <w:r>
        <w:rPr>
          <w:rFonts w:ascii="宋体" w:eastAsia="宋体" w:hAnsi="宋体" w:hint="eastAsia"/>
          <w:sz w:val="24"/>
        </w:rPr>
        <w:t>四个意识</w:t>
      </w:r>
      <w:r>
        <w:rPr>
          <w:rFonts w:ascii="宋体" w:eastAsia="宋体" w:hAnsi="宋体"/>
          <w:sz w:val="24"/>
        </w:rPr>
        <w:t>”</w:t>
      </w:r>
      <w:r>
        <w:rPr>
          <w:rFonts w:ascii="宋体" w:eastAsia="宋体" w:hAnsi="宋体" w:hint="eastAsia"/>
          <w:sz w:val="24"/>
        </w:rPr>
        <w:t>、坚定</w:t>
      </w:r>
      <w:r>
        <w:rPr>
          <w:rFonts w:ascii="宋体" w:eastAsia="宋体" w:hAnsi="宋体"/>
          <w:sz w:val="24"/>
        </w:rPr>
        <w:t>“</w:t>
      </w:r>
      <w:r>
        <w:rPr>
          <w:rFonts w:ascii="宋体" w:eastAsia="宋体" w:hAnsi="宋体" w:hint="eastAsia"/>
          <w:sz w:val="24"/>
        </w:rPr>
        <w:t>四个自信</w:t>
      </w:r>
      <w:r>
        <w:rPr>
          <w:rFonts w:ascii="宋体" w:eastAsia="宋体" w:hAnsi="宋体"/>
          <w:sz w:val="24"/>
        </w:rPr>
        <w:t>”</w:t>
      </w:r>
      <w:r>
        <w:rPr>
          <w:rFonts w:ascii="宋体" w:eastAsia="宋体" w:hAnsi="宋体" w:hint="eastAsia"/>
          <w:sz w:val="24"/>
        </w:rPr>
        <w:t>、做到</w:t>
      </w:r>
      <w:r>
        <w:rPr>
          <w:rFonts w:ascii="宋体" w:eastAsia="宋体" w:hAnsi="宋体"/>
          <w:sz w:val="24"/>
        </w:rPr>
        <w:t>“</w:t>
      </w:r>
      <w:r>
        <w:rPr>
          <w:rFonts w:ascii="宋体" w:eastAsia="宋体" w:hAnsi="宋体" w:hint="eastAsia"/>
          <w:sz w:val="24"/>
        </w:rPr>
        <w:t>两个维护</w:t>
      </w:r>
      <w:r>
        <w:rPr>
          <w:rFonts w:ascii="宋体" w:eastAsia="宋体" w:hAnsi="宋体"/>
          <w:sz w:val="24"/>
        </w:rPr>
        <w:t>”</w:t>
      </w:r>
      <w:r>
        <w:rPr>
          <w:rFonts w:ascii="宋体" w:eastAsia="宋体" w:hAnsi="宋体" w:hint="eastAsia"/>
          <w:sz w:val="24"/>
        </w:rPr>
        <w:t>。积极学习党的科学理论特别是习近平新时代中国特色社会主义思想，学</w:t>
      </w:r>
      <w:proofErr w:type="gramStart"/>
      <w:r>
        <w:rPr>
          <w:rFonts w:ascii="宋体" w:eastAsia="宋体" w:hAnsi="宋体" w:hint="eastAsia"/>
          <w:sz w:val="24"/>
        </w:rPr>
        <w:t>习习近</w:t>
      </w:r>
      <w:proofErr w:type="gramEnd"/>
      <w:r>
        <w:rPr>
          <w:rFonts w:ascii="宋体" w:eastAsia="宋体" w:hAnsi="宋体" w:hint="eastAsia"/>
          <w:sz w:val="24"/>
        </w:rPr>
        <w:t>平总书记关于青年工作的重要论述。</w:t>
      </w:r>
    </w:p>
    <w:p w:rsidR="00426B16" w:rsidRDefault="00E966DE">
      <w:pPr>
        <w:pStyle w:val="a3"/>
        <w:snapToGrid w:val="0"/>
        <w:spacing w:line="540" w:lineRule="exact"/>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自觉</w:t>
      </w:r>
      <w:proofErr w:type="gramStart"/>
      <w:r>
        <w:rPr>
          <w:rFonts w:ascii="宋体" w:eastAsia="宋体" w:hAnsi="宋体" w:hint="eastAsia"/>
          <w:sz w:val="24"/>
        </w:rPr>
        <w:t>遵守团</w:t>
      </w:r>
      <w:proofErr w:type="gramEnd"/>
      <w:r>
        <w:rPr>
          <w:rFonts w:ascii="宋体" w:eastAsia="宋体" w:hAnsi="宋体" w:hint="eastAsia"/>
          <w:sz w:val="24"/>
        </w:rPr>
        <w:t>的章程，模范履行团员义务，正确行使团员权利，积极参加</w:t>
      </w:r>
      <w:r>
        <w:rPr>
          <w:rFonts w:ascii="宋体" w:eastAsia="宋体" w:hAnsi="宋体"/>
          <w:sz w:val="24"/>
        </w:rPr>
        <w:t>“</w:t>
      </w:r>
      <w:r>
        <w:rPr>
          <w:rFonts w:ascii="宋体" w:eastAsia="宋体" w:hAnsi="宋体" w:hint="eastAsia"/>
          <w:sz w:val="24"/>
        </w:rPr>
        <w:t>三会两制一课</w:t>
      </w:r>
      <w:r>
        <w:rPr>
          <w:rFonts w:ascii="宋体" w:eastAsia="宋体" w:hAnsi="宋体"/>
          <w:sz w:val="24"/>
        </w:rPr>
        <w:t>”</w:t>
      </w:r>
      <w:r>
        <w:rPr>
          <w:rFonts w:ascii="宋体" w:eastAsia="宋体" w:hAnsi="宋体" w:hint="eastAsia"/>
          <w:sz w:val="24"/>
        </w:rPr>
        <w:t>和团的活动。道德品行优秀，带头</w:t>
      </w:r>
      <w:proofErr w:type="gramStart"/>
      <w:r>
        <w:rPr>
          <w:rFonts w:ascii="宋体" w:eastAsia="宋体" w:hAnsi="宋体" w:hint="eastAsia"/>
          <w:sz w:val="24"/>
        </w:rPr>
        <w:t>践行</w:t>
      </w:r>
      <w:proofErr w:type="gramEnd"/>
      <w:r>
        <w:rPr>
          <w:rFonts w:ascii="宋体" w:eastAsia="宋体" w:hAnsi="宋体" w:hint="eastAsia"/>
          <w:sz w:val="24"/>
        </w:rPr>
        <w:t>社会主义核心价值观，热爱劳动、崇尚实干，勤奋学习、努力工作，带头倡导良好社会风尚。模范作用突出，工作本领过硬，具有艰苦奋斗精神，能够在团员青年中发挥模范带头作用。</w:t>
      </w:r>
    </w:p>
    <w:p w:rsidR="00426B16" w:rsidRDefault="00E966DE">
      <w:pPr>
        <w:snapToGrid w:val="0"/>
        <w:spacing w:line="540" w:lineRule="exact"/>
        <w:ind w:firstLineChars="200" w:firstLine="480"/>
        <w:rPr>
          <w:rFonts w:ascii="宋体" w:eastAsia="宋体" w:hAnsi="宋体"/>
          <w:sz w:val="24"/>
        </w:rPr>
      </w:pPr>
      <w:r>
        <w:rPr>
          <w:rFonts w:ascii="宋体" w:eastAsia="宋体" w:hAnsi="宋体"/>
          <w:sz w:val="24"/>
        </w:rPr>
        <w:t>3.</w:t>
      </w:r>
      <w:r>
        <w:rPr>
          <w:rFonts w:ascii="宋体" w:eastAsia="宋体" w:hAnsi="宋体" w:hint="eastAsia"/>
          <w:sz w:val="24"/>
        </w:rPr>
        <w:t>各二级团委（总支）的推荐名额</w:t>
      </w:r>
      <w:r>
        <w:rPr>
          <w:rFonts w:ascii="宋体" w:eastAsia="宋体" w:hAnsi="宋体" w:hint="eastAsia"/>
          <w:b/>
          <w:sz w:val="24"/>
        </w:rPr>
        <w:t>不</w:t>
      </w:r>
      <w:r>
        <w:rPr>
          <w:rFonts w:ascii="宋体" w:eastAsia="宋体" w:hAnsi="宋体" w:hint="eastAsia"/>
          <w:b/>
          <w:bCs/>
          <w:sz w:val="24"/>
        </w:rPr>
        <w:t>高于各单位团员总数（以各二级单位团组织核实数据为准）的</w:t>
      </w:r>
      <w:r>
        <w:rPr>
          <w:rFonts w:ascii="宋体" w:eastAsia="宋体" w:hAnsi="宋体"/>
          <w:b/>
          <w:bCs/>
          <w:sz w:val="24"/>
        </w:rPr>
        <w:t>5</w:t>
      </w:r>
      <w:r>
        <w:rPr>
          <w:rFonts w:ascii="宋体" w:eastAsia="宋体" w:hAnsi="宋体" w:hint="eastAsia"/>
          <w:b/>
          <w:bCs/>
          <w:sz w:val="24"/>
        </w:rPr>
        <w:t>％</w:t>
      </w:r>
      <w:r>
        <w:rPr>
          <w:rFonts w:ascii="宋体" w:eastAsia="宋体" w:hAnsi="宋体" w:hint="eastAsia"/>
          <w:sz w:val="24"/>
        </w:rPr>
        <w:t>，按照四舍五入计算，不足</w:t>
      </w:r>
      <w:r>
        <w:rPr>
          <w:rFonts w:ascii="宋体" w:eastAsia="宋体" w:hAnsi="宋体"/>
          <w:sz w:val="24"/>
        </w:rPr>
        <w:t>1</w:t>
      </w:r>
      <w:r>
        <w:rPr>
          <w:rFonts w:ascii="宋体" w:eastAsia="宋体" w:hAnsi="宋体" w:hint="eastAsia"/>
          <w:sz w:val="24"/>
        </w:rPr>
        <w:t>名的按</w:t>
      </w:r>
      <w:r>
        <w:rPr>
          <w:rFonts w:ascii="宋体" w:eastAsia="宋体" w:hAnsi="宋体"/>
          <w:sz w:val="24"/>
        </w:rPr>
        <w:t>1</w:t>
      </w:r>
      <w:r>
        <w:rPr>
          <w:rFonts w:ascii="宋体" w:eastAsia="宋体" w:hAnsi="宋体" w:hint="eastAsia"/>
          <w:sz w:val="24"/>
        </w:rPr>
        <w:t>名计算。专职团干部不参加评选。</w:t>
      </w:r>
    </w:p>
    <w:p w:rsidR="00426B16" w:rsidRDefault="00E966DE">
      <w:pPr>
        <w:spacing w:line="360" w:lineRule="auto"/>
        <w:rPr>
          <w:rFonts w:ascii="宋体" w:eastAsia="宋体" w:hAnsi="宋体" w:cstheme="minorEastAsia"/>
          <w:b/>
          <w:sz w:val="24"/>
        </w:rPr>
      </w:pPr>
      <w:r>
        <w:rPr>
          <w:rFonts w:ascii="宋体" w:eastAsia="宋体" w:hAnsi="宋体" w:cstheme="minorEastAsia" w:hint="eastAsia"/>
          <w:sz w:val="24"/>
        </w:rPr>
        <w:t>4</w:t>
      </w:r>
      <w:r>
        <w:rPr>
          <w:rFonts w:ascii="宋体" w:eastAsia="宋体" w:hAnsi="宋体" w:cstheme="minorEastAsia"/>
          <w:sz w:val="24"/>
        </w:rPr>
        <w:t>.</w:t>
      </w:r>
      <w:r>
        <w:rPr>
          <w:rFonts w:ascii="宋体" w:eastAsia="宋体" w:hAnsi="宋体" w:cstheme="minorEastAsia" w:hint="eastAsia"/>
          <w:b/>
          <w:sz w:val="24"/>
        </w:rPr>
        <w:t>评选规则：</w:t>
      </w:r>
    </w:p>
    <w:p w:rsidR="00426B16" w:rsidRDefault="00E966DE">
      <w:pPr>
        <w:spacing w:line="360" w:lineRule="auto"/>
        <w:ind w:firstLineChars="200" w:firstLine="480"/>
        <w:rPr>
          <w:rFonts w:ascii="宋体" w:eastAsia="宋体" w:hAnsi="宋体" w:cstheme="minorEastAsia"/>
          <w:color w:val="000000"/>
          <w:kern w:val="0"/>
          <w:sz w:val="24"/>
        </w:rPr>
      </w:pPr>
      <w:bookmarkStart w:id="1" w:name="_Hlk68510922"/>
      <w:r>
        <w:rPr>
          <w:rFonts w:ascii="宋体" w:eastAsia="宋体" w:hAnsi="宋体" w:cstheme="minorEastAsia" w:hint="eastAsia"/>
          <w:color w:val="000000"/>
          <w:kern w:val="0"/>
          <w:sz w:val="24"/>
        </w:rPr>
        <w:t>各社团内部评选，采用民主投票选出优秀团员。要求：</w:t>
      </w:r>
    </w:p>
    <w:p w:rsidR="00426B16" w:rsidRDefault="00E966DE">
      <w:pPr>
        <w:spacing w:line="360" w:lineRule="auto"/>
        <w:rPr>
          <w:rFonts w:ascii="宋体" w:eastAsia="宋体" w:hAnsi="宋体" w:cstheme="minorEastAsia"/>
          <w:b/>
          <w:sz w:val="24"/>
        </w:rPr>
      </w:pPr>
      <w:r>
        <w:rPr>
          <w:rFonts w:ascii="宋体" w:eastAsia="宋体" w:hAnsi="宋体" w:cstheme="minorEastAsia" w:hint="eastAsia"/>
          <w:color w:val="000000"/>
          <w:kern w:val="0"/>
          <w:sz w:val="24"/>
        </w:rPr>
        <w:t>（1）全过程公平公正，所推选人员必须满足上述申报条件；（2）</w:t>
      </w:r>
      <w:r>
        <w:rPr>
          <w:rFonts w:ascii="宋体" w:eastAsia="宋体" w:hAnsi="宋体" w:cstheme="minorEastAsia" w:hint="eastAsia"/>
          <w:color w:val="000000"/>
          <w:kern w:val="0"/>
          <w:sz w:val="24"/>
          <w:highlight w:val="yellow"/>
        </w:rPr>
        <w:t>参与投票的人数至少占社团总人数的三分之二，投票产生的优秀团员所得票数需达到参与投票人数的三分之二，</w:t>
      </w:r>
      <w:r>
        <w:rPr>
          <w:rFonts w:ascii="宋体" w:eastAsia="宋体" w:hAnsi="宋体" w:cstheme="minorEastAsia" w:hint="eastAsia"/>
          <w:color w:val="000000"/>
          <w:kern w:val="0"/>
          <w:sz w:val="24"/>
        </w:rPr>
        <w:t>且最终的评选结果需要在社团内部进行公示；（3）如果推举的优秀团员不符合上述评选规则的任意一条，则视为无效推选。</w:t>
      </w:r>
    </w:p>
    <w:bookmarkEnd w:id="1"/>
    <w:p w:rsidR="00426B16" w:rsidRDefault="00E966DE">
      <w:pPr>
        <w:pStyle w:val="ac"/>
        <w:jc w:val="left"/>
        <w:outlineLvl w:val="2"/>
        <w:rPr>
          <w:rFonts w:ascii="宋体" w:eastAsia="宋体" w:hAnsi="宋体"/>
          <w:sz w:val="28"/>
          <w:szCs w:val="28"/>
        </w:rPr>
      </w:pPr>
      <w:r>
        <w:rPr>
          <w:rFonts w:ascii="宋体" w:eastAsia="宋体" w:hAnsi="宋体" w:hint="eastAsia"/>
          <w:sz w:val="28"/>
          <w:szCs w:val="28"/>
        </w:rPr>
        <w:t>中山大学优秀共青团干部（申报表见附件2）</w:t>
      </w:r>
    </w:p>
    <w:p w:rsidR="00426B16" w:rsidRDefault="00E966DE">
      <w:pPr>
        <w:spacing w:line="360" w:lineRule="auto"/>
        <w:rPr>
          <w:rFonts w:ascii="宋体" w:eastAsia="宋体" w:hAnsi="宋体" w:cstheme="minorEastAsia"/>
          <w:b/>
          <w:sz w:val="24"/>
        </w:rPr>
      </w:pPr>
      <w:r>
        <w:rPr>
          <w:rFonts w:ascii="宋体" w:eastAsia="宋体" w:hAnsi="宋体" w:cstheme="minorEastAsia" w:hint="eastAsia"/>
          <w:b/>
          <w:sz w:val="24"/>
        </w:rPr>
        <w:t>1.分配名额：（共4名）</w:t>
      </w:r>
    </w:p>
    <w:p w:rsidR="00426B16" w:rsidRDefault="00E966DE">
      <w:pPr>
        <w:spacing w:line="360" w:lineRule="auto"/>
        <w:ind w:firstLineChars="200" w:firstLine="480"/>
        <w:rPr>
          <w:rFonts w:ascii="宋体" w:eastAsia="宋体" w:hAnsi="宋体" w:cstheme="minorEastAsia"/>
          <w:b/>
          <w:bCs/>
          <w:sz w:val="24"/>
        </w:rPr>
      </w:pPr>
      <w:r>
        <w:rPr>
          <w:rFonts w:ascii="宋体" w:eastAsia="宋体" w:hAnsi="宋体" w:cstheme="minorEastAsia" w:hint="eastAsia"/>
          <w:sz w:val="24"/>
        </w:rPr>
        <w:t>推荐名额不高于各单位团支部总数（以“智慧团建”系统中数据为准）的20%，按照四舍五入计算，不足1名的按1名计算。</w:t>
      </w:r>
      <w:r>
        <w:rPr>
          <w:rFonts w:ascii="宋体" w:eastAsia="宋体" w:hAnsi="宋体" w:cstheme="minorEastAsia" w:hint="eastAsia"/>
          <w:b/>
          <w:bCs/>
          <w:sz w:val="24"/>
        </w:rPr>
        <w:t>分配名额=各单位团支部数量*20%</w:t>
      </w:r>
    </w:p>
    <w:p w:rsidR="00426B16" w:rsidRDefault="00E966DE">
      <w:pPr>
        <w:spacing w:line="360" w:lineRule="auto"/>
        <w:ind w:firstLineChars="200" w:firstLine="480"/>
        <w:rPr>
          <w:rFonts w:ascii="宋体" w:eastAsia="宋体" w:hAnsi="宋体" w:cstheme="minorEastAsia"/>
          <w:sz w:val="24"/>
        </w:rPr>
      </w:pPr>
      <w:r>
        <w:rPr>
          <w:rFonts w:ascii="宋体" w:eastAsia="宋体" w:hAnsi="宋体" w:cstheme="minorEastAsia" w:hint="eastAsia"/>
          <w:sz w:val="24"/>
        </w:rPr>
        <w:t>团委：4名</w:t>
      </w:r>
    </w:p>
    <w:p w:rsidR="00426B16" w:rsidRDefault="00E966DE">
      <w:pPr>
        <w:snapToGrid w:val="0"/>
        <w:spacing w:line="540" w:lineRule="exact"/>
        <w:rPr>
          <w:rFonts w:ascii="宋体" w:eastAsia="宋体" w:hAnsi="宋体"/>
          <w:b/>
          <w:bCs/>
          <w:sz w:val="24"/>
        </w:rPr>
      </w:pPr>
      <w:r>
        <w:rPr>
          <w:rFonts w:ascii="宋体" w:eastAsia="宋体" w:hAnsi="宋体" w:cstheme="minorEastAsia"/>
          <w:b/>
          <w:sz w:val="24"/>
        </w:rPr>
        <w:lastRenderedPageBreak/>
        <w:t>2.</w:t>
      </w:r>
      <w:r>
        <w:rPr>
          <w:rFonts w:ascii="宋体" w:eastAsia="宋体" w:hAnsi="宋体" w:hint="eastAsia"/>
          <w:b/>
          <w:bCs/>
          <w:sz w:val="24"/>
        </w:rPr>
        <w:t>参评资格：</w:t>
      </w:r>
    </w:p>
    <w:p w:rsidR="00426B16" w:rsidRDefault="00E966DE">
      <w:pPr>
        <w:snapToGrid w:val="0"/>
        <w:spacing w:line="540" w:lineRule="exact"/>
        <w:ind w:firstLineChars="200" w:firstLine="480"/>
        <w:rPr>
          <w:rFonts w:ascii="宋体" w:eastAsia="宋体" w:hAnsi="宋体"/>
          <w:sz w:val="24"/>
        </w:rPr>
      </w:pPr>
      <w:r>
        <w:rPr>
          <w:rFonts w:ascii="宋体" w:eastAsia="宋体" w:hAnsi="宋体" w:hint="eastAsia"/>
          <w:sz w:val="24"/>
        </w:rPr>
        <w:t>现职团干部，截至</w:t>
      </w:r>
      <w:r>
        <w:rPr>
          <w:rFonts w:ascii="宋体" w:eastAsia="宋体" w:hAnsi="宋体"/>
          <w:sz w:val="24"/>
        </w:rPr>
        <w:t>2022</w:t>
      </w:r>
      <w:r>
        <w:rPr>
          <w:rFonts w:ascii="宋体" w:eastAsia="宋体" w:hAnsi="宋体" w:hint="eastAsia"/>
          <w:sz w:val="24"/>
        </w:rPr>
        <w:t>年</w:t>
      </w:r>
      <w:r>
        <w:rPr>
          <w:rFonts w:ascii="宋体" w:eastAsia="宋体" w:hAnsi="宋体"/>
          <w:sz w:val="24"/>
        </w:rPr>
        <w:t>4</w:t>
      </w:r>
      <w:r>
        <w:rPr>
          <w:rFonts w:ascii="宋体" w:eastAsia="宋体" w:hAnsi="宋体" w:hint="eastAsia"/>
          <w:sz w:val="24"/>
        </w:rPr>
        <w:t>月</w:t>
      </w:r>
      <w:r>
        <w:rPr>
          <w:rFonts w:ascii="宋体" w:eastAsia="宋体" w:hAnsi="宋体"/>
          <w:sz w:val="24"/>
        </w:rPr>
        <w:t>15</w:t>
      </w:r>
      <w:r>
        <w:rPr>
          <w:rFonts w:ascii="宋体" w:eastAsia="宋体" w:hAnsi="宋体" w:hint="eastAsia"/>
          <w:sz w:val="24"/>
        </w:rPr>
        <w:t>日，从事团的工作累计不少于一年。作为保留团籍的团员，在广东</w:t>
      </w:r>
      <w:r>
        <w:rPr>
          <w:rFonts w:ascii="宋体" w:eastAsia="宋体" w:hAnsi="宋体"/>
          <w:sz w:val="24"/>
        </w:rPr>
        <w:t>“</w:t>
      </w:r>
      <w:r>
        <w:rPr>
          <w:rFonts w:ascii="宋体" w:eastAsia="宋体" w:hAnsi="宋体" w:hint="eastAsia"/>
          <w:sz w:val="24"/>
        </w:rPr>
        <w:t>智慧团建</w:t>
      </w:r>
      <w:r>
        <w:rPr>
          <w:rFonts w:ascii="宋体" w:eastAsia="宋体" w:hAnsi="宋体"/>
          <w:sz w:val="24"/>
        </w:rPr>
        <w:t>”</w:t>
      </w:r>
      <w:r>
        <w:rPr>
          <w:rFonts w:ascii="宋体" w:eastAsia="宋体" w:hAnsi="宋体" w:hint="eastAsia"/>
          <w:sz w:val="24"/>
        </w:rPr>
        <w:t>系统完成团员向组织报到并完成年度团籍注册；作为团干部，已入驻广东</w:t>
      </w:r>
      <w:r>
        <w:rPr>
          <w:rFonts w:ascii="宋体" w:eastAsia="宋体" w:hAnsi="宋体"/>
          <w:sz w:val="24"/>
        </w:rPr>
        <w:t>“</w:t>
      </w:r>
      <w:r>
        <w:rPr>
          <w:rFonts w:ascii="宋体" w:eastAsia="宋体" w:hAnsi="宋体" w:hint="eastAsia"/>
          <w:sz w:val="24"/>
        </w:rPr>
        <w:t>智慧团建</w:t>
      </w:r>
      <w:r>
        <w:rPr>
          <w:rFonts w:ascii="宋体" w:eastAsia="宋体" w:hAnsi="宋体"/>
          <w:sz w:val="24"/>
        </w:rPr>
        <w:t>”</w:t>
      </w:r>
      <w:r>
        <w:rPr>
          <w:rFonts w:ascii="宋体" w:eastAsia="宋体" w:hAnsi="宋体" w:hint="eastAsia"/>
          <w:sz w:val="24"/>
        </w:rPr>
        <w:t>系统团干部移动端（</w:t>
      </w:r>
      <w:proofErr w:type="gramStart"/>
      <w:r>
        <w:rPr>
          <w:rFonts w:ascii="宋体" w:eastAsia="宋体" w:hAnsi="宋体" w:hint="eastAsia"/>
          <w:sz w:val="24"/>
        </w:rPr>
        <w:t>广东共青团微信企业</w:t>
      </w:r>
      <w:proofErr w:type="gramEnd"/>
      <w:r>
        <w:rPr>
          <w:rFonts w:ascii="宋体" w:eastAsia="宋体" w:hAnsi="宋体" w:hint="eastAsia"/>
          <w:sz w:val="24"/>
        </w:rPr>
        <w:t>号）并向组织报到。在广东志愿者信息管理服务平台（</w:t>
      </w:r>
      <w:r>
        <w:rPr>
          <w:rFonts w:ascii="宋体" w:eastAsia="宋体" w:hAnsi="宋体"/>
          <w:sz w:val="24"/>
        </w:rPr>
        <w:t>“</w:t>
      </w:r>
      <w:proofErr w:type="spellStart"/>
      <w:r>
        <w:rPr>
          <w:rFonts w:ascii="宋体" w:eastAsia="宋体" w:hAnsi="宋体"/>
          <w:sz w:val="24"/>
        </w:rPr>
        <w:t>i</w:t>
      </w:r>
      <w:proofErr w:type="spellEnd"/>
      <w:r>
        <w:rPr>
          <w:rFonts w:ascii="宋体" w:eastAsia="宋体" w:hAnsi="宋体" w:hint="eastAsia"/>
          <w:sz w:val="24"/>
        </w:rPr>
        <w:t>志愿</w:t>
      </w:r>
      <w:r>
        <w:rPr>
          <w:rFonts w:ascii="宋体" w:eastAsia="宋体" w:hAnsi="宋体"/>
          <w:sz w:val="24"/>
        </w:rPr>
        <w:t>”</w:t>
      </w:r>
      <w:r>
        <w:rPr>
          <w:rFonts w:ascii="宋体" w:eastAsia="宋体" w:hAnsi="宋体" w:hint="eastAsia"/>
          <w:sz w:val="24"/>
        </w:rPr>
        <w:t>系统）注册为志愿者，有志愿服务时长记录，经常性参加志愿服务。学生团干部应学习成绩优良，综合测评成绩排名本专业</w:t>
      </w:r>
      <w:r>
        <w:rPr>
          <w:rFonts w:ascii="宋体" w:eastAsia="宋体" w:hAnsi="宋体"/>
          <w:sz w:val="24"/>
        </w:rPr>
        <w:t>30</w:t>
      </w:r>
      <w:r>
        <w:rPr>
          <w:rFonts w:ascii="宋体" w:eastAsia="宋体" w:hAnsi="宋体" w:hint="eastAsia"/>
          <w:sz w:val="24"/>
        </w:rPr>
        <w:t>％以内，</w:t>
      </w:r>
      <w:proofErr w:type="gramStart"/>
      <w:r>
        <w:rPr>
          <w:rFonts w:ascii="宋体" w:eastAsia="宋体" w:hAnsi="宋体" w:hint="eastAsia"/>
          <w:sz w:val="24"/>
        </w:rPr>
        <w:t>无挂科记录</w:t>
      </w:r>
      <w:proofErr w:type="gramEnd"/>
      <w:r>
        <w:rPr>
          <w:rFonts w:ascii="宋体" w:eastAsia="宋体" w:hAnsi="宋体" w:hint="eastAsia"/>
          <w:sz w:val="24"/>
        </w:rPr>
        <w:t>。</w:t>
      </w:r>
    </w:p>
    <w:p w:rsidR="00426B16" w:rsidRDefault="00E966DE">
      <w:pPr>
        <w:snapToGrid w:val="0"/>
        <w:spacing w:line="540" w:lineRule="exact"/>
        <w:ind w:firstLineChars="200" w:firstLine="480"/>
        <w:rPr>
          <w:rFonts w:ascii="宋体" w:eastAsia="宋体" w:hAnsi="宋体"/>
          <w:b/>
          <w:bCs/>
          <w:sz w:val="24"/>
        </w:rPr>
      </w:pPr>
      <w:r>
        <w:rPr>
          <w:rFonts w:ascii="宋体" w:eastAsia="宋体" w:hAnsi="宋体" w:hint="eastAsia"/>
          <w:sz w:val="24"/>
        </w:rPr>
        <w:t>本人任职的团组织及所有下级团组织的组织树建立完备，团干部入驻团干部移动端并报到、团员在线报到全面完成；按规定做好团员组织关系转接工作，及时办理团员转出和接收手续，且未出现大量申诉；广东</w:t>
      </w:r>
      <w:r>
        <w:rPr>
          <w:rFonts w:ascii="宋体" w:eastAsia="宋体" w:hAnsi="宋体"/>
          <w:sz w:val="24"/>
        </w:rPr>
        <w:t>“</w:t>
      </w:r>
      <w:r>
        <w:rPr>
          <w:rFonts w:ascii="宋体" w:eastAsia="宋体" w:hAnsi="宋体" w:hint="eastAsia"/>
          <w:sz w:val="24"/>
        </w:rPr>
        <w:t>智慧团建</w:t>
      </w:r>
      <w:r>
        <w:rPr>
          <w:rFonts w:ascii="宋体" w:eastAsia="宋体" w:hAnsi="宋体"/>
          <w:sz w:val="24"/>
        </w:rPr>
        <w:t>”</w:t>
      </w:r>
      <w:r>
        <w:rPr>
          <w:rFonts w:ascii="宋体" w:eastAsia="宋体" w:hAnsi="宋体" w:hint="eastAsia"/>
          <w:sz w:val="24"/>
        </w:rPr>
        <w:t>系统业务响应及时，</w:t>
      </w:r>
      <w:r>
        <w:rPr>
          <w:rFonts w:ascii="宋体" w:eastAsia="宋体" w:hAnsi="宋体"/>
          <w:sz w:val="24"/>
        </w:rPr>
        <w:t>2021</w:t>
      </w:r>
      <w:r>
        <w:rPr>
          <w:rFonts w:ascii="宋体" w:eastAsia="宋体" w:hAnsi="宋体" w:hint="eastAsia"/>
          <w:sz w:val="24"/>
        </w:rPr>
        <w:t>年</w:t>
      </w:r>
      <w:r>
        <w:rPr>
          <w:rFonts w:ascii="宋体" w:eastAsia="宋体" w:hAnsi="宋体"/>
          <w:sz w:val="24"/>
        </w:rPr>
        <w:t>“</w:t>
      </w:r>
      <w:r>
        <w:rPr>
          <w:rFonts w:ascii="宋体" w:eastAsia="宋体" w:hAnsi="宋体" w:hint="eastAsia"/>
          <w:sz w:val="24"/>
        </w:rPr>
        <w:t>两制</w:t>
      </w:r>
      <w:r>
        <w:rPr>
          <w:rFonts w:ascii="宋体" w:eastAsia="宋体" w:hAnsi="宋体"/>
          <w:sz w:val="24"/>
        </w:rPr>
        <w:t>”</w:t>
      </w:r>
      <w:r>
        <w:rPr>
          <w:rFonts w:ascii="宋体" w:eastAsia="宋体" w:hAnsi="宋体" w:hint="eastAsia"/>
          <w:sz w:val="24"/>
        </w:rPr>
        <w:t>完成率不低于</w:t>
      </w:r>
      <w:r>
        <w:rPr>
          <w:rFonts w:ascii="宋体" w:eastAsia="宋体" w:hAnsi="宋体"/>
          <w:sz w:val="24"/>
        </w:rPr>
        <w:t>95%</w:t>
      </w:r>
      <w:r>
        <w:rPr>
          <w:rFonts w:ascii="宋体" w:eastAsia="宋体" w:hAnsi="宋体" w:hint="eastAsia"/>
          <w:sz w:val="24"/>
        </w:rPr>
        <w:t>。本人任职的团组织及所有下级团组织团员连续</w:t>
      </w:r>
      <w:r>
        <w:rPr>
          <w:rFonts w:ascii="宋体" w:eastAsia="宋体" w:hAnsi="宋体"/>
          <w:sz w:val="24"/>
        </w:rPr>
        <w:t>3</w:t>
      </w:r>
      <w:r>
        <w:rPr>
          <w:rFonts w:ascii="宋体" w:eastAsia="宋体" w:hAnsi="宋体" w:hint="eastAsia"/>
          <w:sz w:val="24"/>
        </w:rPr>
        <w:t>个月未交团费比例低于</w:t>
      </w:r>
      <w:r>
        <w:rPr>
          <w:rFonts w:ascii="宋体" w:eastAsia="宋体" w:hAnsi="宋体"/>
          <w:sz w:val="24"/>
        </w:rPr>
        <w:t>1%</w:t>
      </w:r>
      <w:r>
        <w:rPr>
          <w:rFonts w:ascii="宋体" w:eastAsia="宋体" w:hAnsi="宋体" w:hint="eastAsia"/>
          <w:sz w:val="24"/>
        </w:rPr>
        <w:t>。以上统计数据以广东</w:t>
      </w:r>
      <w:r>
        <w:rPr>
          <w:rFonts w:ascii="宋体" w:eastAsia="宋体" w:hAnsi="宋体"/>
          <w:sz w:val="24"/>
        </w:rPr>
        <w:t>“</w:t>
      </w:r>
      <w:r>
        <w:rPr>
          <w:rFonts w:ascii="宋体" w:eastAsia="宋体" w:hAnsi="宋体" w:hint="eastAsia"/>
          <w:sz w:val="24"/>
        </w:rPr>
        <w:t>智慧团建</w:t>
      </w:r>
      <w:r>
        <w:rPr>
          <w:rFonts w:ascii="宋体" w:eastAsia="宋体" w:hAnsi="宋体"/>
          <w:sz w:val="24"/>
        </w:rPr>
        <w:t>”</w:t>
      </w:r>
      <w:r>
        <w:rPr>
          <w:rFonts w:ascii="宋体" w:eastAsia="宋体" w:hAnsi="宋体" w:hint="eastAsia"/>
          <w:sz w:val="24"/>
        </w:rPr>
        <w:t>系统为准，统计时间截至</w:t>
      </w:r>
      <w:r>
        <w:rPr>
          <w:rFonts w:ascii="宋体" w:eastAsia="宋体" w:hAnsi="宋体"/>
          <w:sz w:val="24"/>
        </w:rPr>
        <w:t>2022</w:t>
      </w:r>
      <w:r>
        <w:rPr>
          <w:rFonts w:ascii="宋体" w:eastAsia="宋体" w:hAnsi="宋体" w:hint="eastAsia"/>
          <w:sz w:val="24"/>
        </w:rPr>
        <w:t>年</w:t>
      </w:r>
      <w:r>
        <w:rPr>
          <w:rFonts w:ascii="宋体" w:eastAsia="宋体" w:hAnsi="宋体"/>
          <w:sz w:val="24"/>
        </w:rPr>
        <w:t>4</w:t>
      </w:r>
      <w:r>
        <w:rPr>
          <w:rFonts w:ascii="宋体" w:eastAsia="宋体" w:hAnsi="宋体" w:hint="eastAsia"/>
          <w:sz w:val="24"/>
        </w:rPr>
        <w:t>月</w:t>
      </w:r>
      <w:r>
        <w:rPr>
          <w:rFonts w:ascii="宋体" w:eastAsia="宋体" w:hAnsi="宋体"/>
          <w:sz w:val="24"/>
        </w:rPr>
        <w:t>15</w:t>
      </w:r>
      <w:r>
        <w:rPr>
          <w:rFonts w:ascii="宋体" w:eastAsia="宋体" w:hAnsi="宋体" w:hint="eastAsia"/>
          <w:sz w:val="24"/>
        </w:rPr>
        <w:t>日。</w:t>
      </w:r>
    </w:p>
    <w:p w:rsidR="00426B16" w:rsidRDefault="00E966DE">
      <w:pPr>
        <w:snapToGrid w:val="0"/>
        <w:spacing w:line="540" w:lineRule="exact"/>
        <w:rPr>
          <w:rFonts w:ascii="宋体" w:eastAsia="宋体" w:hAnsi="宋体"/>
          <w:b/>
          <w:bCs/>
          <w:sz w:val="24"/>
        </w:rPr>
      </w:pPr>
      <w:r>
        <w:rPr>
          <w:rFonts w:ascii="宋体" w:eastAsia="宋体" w:hAnsi="宋体" w:hint="eastAsia"/>
          <w:b/>
          <w:bCs/>
          <w:sz w:val="24"/>
        </w:rPr>
        <w:t>3</w:t>
      </w:r>
      <w:r>
        <w:rPr>
          <w:rFonts w:ascii="宋体" w:eastAsia="宋体" w:hAnsi="宋体"/>
          <w:b/>
          <w:bCs/>
          <w:sz w:val="24"/>
        </w:rPr>
        <w:t>.</w:t>
      </w:r>
      <w:r>
        <w:rPr>
          <w:rFonts w:ascii="宋体" w:eastAsia="宋体" w:hAnsi="宋体" w:hint="eastAsia"/>
          <w:b/>
          <w:bCs/>
          <w:sz w:val="24"/>
        </w:rPr>
        <w:t>参评条件：</w:t>
      </w:r>
    </w:p>
    <w:p w:rsidR="00426B16" w:rsidRDefault="00E966DE">
      <w:pPr>
        <w:snapToGrid w:val="0"/>
        <w:spacing w:line="540" w:lineRule="exact"/>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理想信念坚定。认真学习贯彻习近平新时代中国特色社会主义思想，树牢</w:t>
      </w:r>
      <w:r>
        <w:rPr>
          <w:rFonts w:ascii="宋体" w:eastAsia="宋体" w:hAnsi="宋体"/>
          <w:sz w:val="24"/>
        </w:rPr>
        <w:t>“</w:t>
      </w:r>
      <w:r>
        <w:rPr>
          <w:rFonts w:ascii="宋体" w:eastAsia="宋体" w:hAnsi="宋体" w:hint="eastAsia"/>
          <w:sz w:val="24"/>
        </w:rPr>
        <w:t>四个意识</w:t>
      </w:r>
      <w:r>
        <w:rPr>
          <w:rFonts w:ascii="宋体" w:eastAsia="宋体" w:hAnsi="宋体"/>
          <w:sz w:val="24"/>
        </w:rPr>
        <w:t>”</w:t>
      </w:r>
      <w:r>
        <w:rPr>
          <w:rFonts w:ascii="宋体" w:eastAsia="宋体" w:hAnsi="宋体" w:hint="eastAsia"/>
          <w:sz w:val="24"/>
        </w:rPr>
        <w:t>、坚定</w:t>
      </w:r>
      <w:r>
        <w:rPr>
          <w:rFonts w:ascii="宋体" w:eastAsia="宋体" w:hAnsi="宋体"/>
          <w:sz w:val="24"/>
        </w:rPr>
        <w:t>“</w:t>
      </w:r>
      <w:r>
        <w:rPr>
          <w:rFonts w:ascii="宋体" w:eastAsia="宋体" w:hAnsi="宋体" w:hint="eastAsia"/>
          <w:sz w:val="24"/>
        </w:rPr>
        <w:t>四个自信</w:t>
      </w:r>
      <w:r>
        <w:rPr>
          <w:rFonts w:ascii="宋体" w:eastAsia="宋体" w:hAnsi="宋体"/>
          <w:sz w:val="24"/>
        </w:rPr>
        <w:t>”</w:t>
      </w:r>
      <w:r>
        <w:rPr>
          <w:rFonts w:ascii="宋体" w:eastAsia="宋体" w:hAnsi="宋体" w:hint="eastAsia"/>
          <w:sz w:val="24"/>
        </w:rPr>
        <w:t>、做到</w:t>
      </w:r>
      <w:r>
        <w:rPr>
          <w:rFonts w:ascii="宋体" w:eastAsia="宋体" w:hAnsi="宋体"/>
          <w:sz w:val="24"/>
        </w:rPr>
        <w:t>“</w:t>
      </w:r>
      <w:r>
        <w:rPr>
          <w:rFonts w:ascii="宋体" w:eastAsia="宋体" w:hAnsi="宋体" w:hint="eastAsia"/>
          <w:sz w:val="24"/>
        </w:rPr>
        <w:t>两个维护</w:t>
      </w:r>
      <w:r>
        <w:rPr>
          <w:rFonts w:ascii="宋体" w:eastAsia="宋体" w:hAnsi="宋体"/>
          <w:sz w:val="24"/>
        </w:rPr>
        <w:t>”</w:t>
      </w:r>
      <w:r>
        <w:rPr>
          <w:rFonts w:ascii="宋体" w:eastAsia="宋体" w:hAnsi="宋体" w:hint="eastAsia"/>
          <w:sz w:val="24"/>
        </w:rPr>
        <w:t>。坚定共产主义远大理想和中国特色社会主义共同理想，热爱祖国、热爱人民、热爱社会主义。道德品行优秀，模范</w:t>
      </w:r>
      <w:proofErr w:type="gramStart"/>
      <w:r>
        <w:rPr>
          <w:rFonts w:ascii="宋体" w:eastAsia="宋体" w:hAnsi="宋体" w:hint="eastAsia"/>
          <w:sz w:val="24"/>
        </w:rPr>
        <w:t>践行</w:t>
      </w:r>
      <w:proofErr w:type="gramEnd"/>
      <w:r>
        <w:rPr>
          <w:rFonts w:ascii="宋体" w:eastAsia="宋体" w:hAnsi="宋体" w:hint="eastAsia"/>
          <w:sz w:val="24"/>
        </w:rPr>
        <w:t>社会主义核心价值观，带头倡导良好社会风尚，积极参与构建清朗网络空间。</w:t>
      </w:r>
    </w:p>
    <w:p w:rsidR="00426B16" w:rsidRDefault="00E966DE">
      <w:pPr>
        <w:snapToGrid w:val="0"/>
        <w:spacing w:line="540" w:lineRule="exact"/>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心系广大青年。注重深入基层，积极主动地在青年中开展工作，密切联系青年成效突出，对青年开展有效服务和引导工作，在青年中具有较高威信。</w:t>
      </w:r>
    </w:p>
    <w:p w:rsidR="00426B16" w:rsidRDefault="00E966DE">
      <w:pPr>
        <w:snapToGrid w:val="0"/>
        <w:spacing w:line="540" w:lineRule="exact"/>
        <w:ind w:firstLineChars="200" w:firstLine="480"/>
        <w:rPr>
          <w:rFonts w:ascii="宋体" w:eastAsia="宋体" w:hAnsi="宋体"/>
          <w:sz w:val="24"/>
        </w:rPr>
      </w:pPr>
      <w:r>
        <w:rPr>
          <w:rFonts w:ascii="宋体" w:eastAsia="宋体" w:hAnsi="宋体"/>
          <w:sz w:val="24"/>
        </w:rPr>
        <w:t>3.</w:t>
      </w:r>
      <w:r>
        <w:rPr>
          <w:rFonts w:ascii="宋体" w:eastAsia="宋体" w:hAnsi="宋体" w:hint="eastAsia"/>
          <w:sz w:val="24"/>
        </w:rPr>
        <w:t>工作能力过硬。在团的工作岗位上勤奋工作，认真履行岗位职责，积极推进上级团委各项重点工作任务，认真贯彻落实广东共青团改革方案。思路开拓，工作务实；坚持围绕党政中心任务和青年需求开展工作，积极探索创新；具有较强的团务工作能力，在团的工作岗位上取得突出成绩。</w:t>
      </w:r>
    </w:p>
    <w:p w:rsidR="00426B16" w:rsidRDefault="00E966DE">
      <w:pPr>
        <w:snapToGrid w:val="0"/>
        <w:spacing w:line="540" w:lineRule="exact"/>
        <w:ind w:firstLineChars="200" w:firstLine="480"/>
        <w:rPr>
          <w:rFonts w:ascii="宋体" w:eastAsia="宋体" w:hAnsi="宋体"/>
          <w:sz w:val="24"/>
        </w:rPr>
      </w:pPr>
      <w:r>
        <w:rPr>
          <w:rFonts w:ascii="宋体" w:eastAsia="宋体" w:hAnsi="宋体"/>
          <w:sz w:val="24"/>
        </w:rPr>
        <w:lastRenderedPageBreak/>
        <w:t>4.</w:t>
      </w:r>
      <w:r>
        <w:rPr>
          <w:rFonts w:ascii="宋体" w:eastAsia="宋体" w:hAnsi="宋体" w:hint="eastAsia"/>
          <w:sz w:val="24"/>
        </w:rPr>
        <w:t>工作作风优良。自觉加强党性锻炼、提升党性修养，严格遵守政治纪律和政治规矩，带头</w:t>
      </w:r>
      <w:proofErr w:type="gramStart"/>
      <w:r>
        <w:rPr>
          <w:rFonts w:ascii="宋体" w:eastAsia="宋体" w:hAnsi="宋体" w:hint="eastAsia"/>
          <w:sz w:val="24"/>
        </w:rPr>
        <w:t>践行</w:t>
      </w:r>
      <w:proofErr w:type="gramEnd"/>
      <w:r>
        <w:rPr>
          <w:rFonts w:ascii="宋体" w:eastAsia="宋体" w:hAnsi="宋体"/>
          <w:sz w:val="24"/>
        </w:rPr>
        <w:t>“</w:t>
      </w:r>
      <w:r>
        <w:rPr>
          <w:rFonts w:ascii="宋体" w:eastAsia="宋体" w:hAnsi="宋体" w:hint="eastAsia"/>
          <w:sz w:val="24"/>
        </w:rPr>
        <w:t>三严三实</w:t>
      </w:r>
      <w:r>
        <w:rPr>
          <w:rFonts w:ascii="宋体" w:eastAsia="宋体" w:hAnsi="宋体"/>
          <w:sz w:val="24"/>
        </w:rPr>
        <w:t>”</w:t>
      </w:r>
      <w:r>
        <w:rPr>
          <w:rFonts w:ascii="宋体" w:eastAsia="宋体" w:hAnsi="宋体" w:hint="eastAsia"/>
          <w:sz w:val="24"/>
        </w:rPr>
        <w:t>要求，认真参加</w:t>
      </w:r>
      <w:r>
        <w:rPr>
          <w:rFonts w:ascii="宋体" w:eastAsia="宋体" w:hAnsi="宋体"/>
          <w:sz w:val="24"/>
        </w:rPr>
        <w:t>“</w:t>
      </w:r>
      <w:r>
        <w:rPr>
          <w:rFonts w:ascii="宋体" w:eastAsia="宋体" w:hAnsi="宋体" w:hint="eastAsia"/>
          <w:sz w:val="24"/>
        </w:rPr>
        <w:t>两学一做</w:t>
      </w:r>
      <w:r>
        <w:rPr>
          <w:rFonts w:ascii="宋体" w:eastAsia="宋体" w:hAnsi="宋体"/>
          <w:sz w:val="24"/>
        </w:rPr>
        <w:t>”</w:t>
      </w:r>
      <w:r>
        <w:rPr>
          <w:rFonts w:ascii="宋体" w:eastAsia="宋体" w:hAnsi="宋体" w:hint="eastAsia"/>
          <w:sz w:val="24"/>
        </w:rPr>
        <w:t>学习教育，求真务实，克己奉公，廉洁自律，严格落实中央八项规定精神，坚决反对</w:t>
      </w:r>
      <w:r>
        <w:rPr>
          <w:rFonts w:ascii="宋体" w:eastAsia="宋体" w:hAnsi="宋体"/>
          <w:sz w:val="24"/>
        </w:rPr>
        <w:t>“</w:t>
      </w:r>
      <w:r>
        <w:rPr>
          <w:rFonts w:ascii="宋体" w:eastAsia="宋体" w:hAnsi="宋体" w:hint="eastAsia"/>
          <w:sz w:val="24"/>
        </w:rPr>
        <w:t>四风</w:t>
      </w:r>
      <w:r>
        <w:rPr>
          <w:rFonts w:ascii="宋体" w:eastAsia="宋体" w:hAnsi="宋体"/>
          <w:sz w:val="24"/>
        </w:rPr>
        <w:t>”</w:t>
      </w:r>
      <w:r>
        <w:rPr>
          <w:rFonts w:ascii="宋体" w:eastAsia="宋体" w:hAnsi="宋体" w:hint="eastAsia"/>
          <w:sz w:val="24"/>
        </w:rPr>
        <w:t>，模范执行团中央六条规定。</w:t>
      </w:r>
    </w:p>
    <w:p w:rsidR="00426B16" w:rsidRDefault="00E966DE">
      <w:pPr>
        <w:snapToGrid w:val="0"/>
        <w:spacing w:line="540" w:lineRule="exact"/>
        <w:ind w:firstLineChars="200" w:firstLine="480"/>
        <w:rPr>
          <w:rFonts w:ascii="宋体" w:eastAsia="宋体" w:hAnsi="宋体"/>
          <w:sz w:val="24"/>
        </w:rPr>
      </w:pPr>
      <w:r>
        <w:rPr>
          <w:rFonts w:ascii="宋体" w:eastAsia="宋体" w:hAnsi="宋体"/>
          <w:sz w:val="24"/>
        </w:rPr>
        <w:t>5.</w:t>
      </w:r>
      <w:r>
        <w:rPr>
          <w:rFonts w:ascii="宋体" w:eastAsia="宋体" w:hAnsi="宋体" w:hint="eastAsia"/>
          <w:sz w:val="24"/>
        </w:rPr>
        <w:t>推荐名额</w:t>
      </w:r>
      <w:r>
        <w:rPr>
          <w:rFonts w:ascii="宋体" w:eastAsia="宋体" w:hAnsi="宋体" w:hint="eastAsia"/>
          <w:b/>
          <w:bCs/>
          <w:sz w:val="24"/>
        </w:rPr>
        <w:t>不高于各单位团支部总数（以各二级单位团组织核实数据为准）的</w:t>
      </w:r>
      <w:r>
        <w:rPr>
          <w:rFonts w:ascii="宋体" w:eastAsia="宋体" w:hAnsi="宋体"/>
          <w:b/>
          <w:bCs/>
          <w:sz w:val="24"/>
        </w:rPr>
        <w:t>20%</w:t>
      </w:r>
      <w:r>
        <w:rPr>
          <w:rFonts w:ascii="宋体" w:eastAsia="宋体" w:hAnsi="宋体" w:hint="eastAsia"/>
          <w:sz w:val="24"/>
        </w:rPr>
        <w:t>，按照四舍五入计算，不足</w:t>
      </w:r>
      <w:r>
        <w:rPr>
          <w:rFonts w:ascii="宋体" w:eastAsia="宋体" w:hAnsi="宋体"/>
          <w:sz w:val="24"/>
        </w:rPr>
        <w:t>1</w:t>
      </w:r>
      <w:r>
        <w:rPr>
          <w:rFonts w:ascii="宋体" w:eastAsia="宋体" w:hAnsi="宋体" w:hint="eastAsia"/>
          <w:sz w:val="24"/>
        </w:rPr>
        <w:t>名的按</w:t>
      </w:r>
      <w:r>
        <w:rPr>
          <w:rFonts w:ascii="宋体" w:eastAsia="宋体" w:hAnsi="宋体"/>
          <w:sz w:val="24"/>
        </w:rPr>
        <w:t>1</w:t>
      </w:r>
      <w:r>
        <w:rPr>
          <w:rFonts w:ascii="宋体" w:eastAsia="宋体" w:hAnsi="宋体" w:hint="eastAsia"/>
          <w:sz w:val="24"/>
        </w:rPr>
        <w:t>名计算。</w:t>
      </w:r>
    </w:p>
    <w:p w:rsidR="00426B16" w:rsidRDefault="00E966DE">
      <w:pPr>
        <w:spacing w:line="360" w:lineRule="auto"/>
        <w:rPr>
          <w:rFonts w:ascii="宋体" w:eastAsia="宋体" w:hAnsi="宋体" w:cstheme="minorEastAsia"/>
          <w:b/>
          <w:sz w:val="24"/>
        </w:rPr>
      </w:pPr>
      <w:r>
        <w:rPr>
          <w:rFonts w:ascii="宋体" w:eastAsia="宋体" w:hAnsi="宋体" w:cstheme="minorEastAsia"/>
          <w:b/>
          <w:sz w:val="24"/>
        </w:rPr>
        <w:t>4.</w:t>
      </w:r>
      <w:r>
        <w:rPr>
          <w:rFonts w:ascii="宋体" w:eastAsia="宋体" w:hAnsi="宋体" w:cstheme="minorEastAsia" w:hint="eastAsia"/>
          <w:b/>
          <w:sz w:val="24"/>
        </w:rPr>
        <w:t>评选规则：</w:t>
      </w:r>
    </w:p>
    <w:p w:rsidR="00426B16" w:rsidRDefault="00E966DE">
      <w:pPr>
        <w:spacing w:line="360" w:lineRule="auto"/>
        <w:ind w:firstLineChars="200" w:firstLine="480"/>
        <w:rPr>
          <w:rFonts w:ascii="宋体" w:eastAsia="宋体" w:hAnsi="宋体" w:cstheme="minorEastAsia"/>
          <w:bCs/>
          <w:sz w:val="24"/>
        </w:rPr>
      </w:pPr>
      <w:r>
        <w:rPr>
          <w:rFonts w:ascii="宋体" w:eastAsia="宋体" w:hAnsi="宋体" w:cstheme="minorEastAsia" w:hint="eastAsia"/>
          <w:bCs/>
          <w:sz w:val="24"/>
        </w:rPr>
        <w:t>各社团内部评选，采用民主投票选出优秀团干部。要求：</w:t>
      </w:r>
    </w:p>
    <w:p w:rsidR="00426B16" w:rsidRDefault="00E966DE">
      <w:pPr>
        <w:spacing w:line="360" w:lineRule="auto"/>
        <w:rPr>
          <w:rFonts w:ascii="宋体" w:eastAsia="宋体" w:hAnsi="宋体" w:cstheme="minorEastAsia"/>
          <w:b/>
          <w:bCs/>
          <w:sz w:val="24"/>
        </w:rPr>
      </w:pPr>
      <w:r>
        <w:rPr>
          <w:rFonts w:ascii="宋体" w:eastAsia="宋体" w:hAnsi="宋体" w:cstheme="minorEastAsia" w:hint="eastAsia"/>
          <w:bCs/>
          <w:sz w:val="24"/>
        </w:rPr>
        <w:t>（1）全过程公平公正，所推选人员必须满足上述申报条件；（2）</w:t>
      </w:r>
      <w:r>
        <w:rPr>
          <w:rFonts w:ascii="宋体" w:eastAsia="宋体" w:hAnsi="宋体" w:cstheme="minorEastAsia" w:hint="eastAsia"/>
          <w:bCs/>
          <w:sz w:val="24"/>
          <w:highlight w:val="yellow"/>
        </w:rPr>
        <w:t>参与投票的人数至少占社团总人数的三分之二，投票产生的优秀团员所得票数需达到参与投票人数的三分之二，且最终的评选结果需要在社团内部进行公示；</w:t>
      </w:r>
      <w:r>
        <w:rPr>
          <w:rFonts w:ascii="宋体" w:eastAsia="宋体" w:hAnsi="宋体" w:cstheme="minorEastAsia" w:hint="eastAsia"/>
          <w:bCs/>
          <w:sz w:val="24"/>
        </w:rPr>
        <w:t>（3）如果推举的优秀团干部不符合上述评选规则的任意一条，则视为无效推选。</w:t>
      </w:r>
    </w:p>
    <w:p w:rsidR="00426B16" w:rsidRDefault="00426B16">
      <w:pPr>
        <w:spacing w:line="360" w:lineRule="auto"/>
        <w:rPr>
          <w:rFonts w:ascii="宋体" w:eastAsia="宋体" w:hAnsi="宋体" w:cstheme="minorEastAsia"/>
          <w:bCs/>
          <w:sz w:val="24"/>
        </w:rPr>
      </w:pPr>
    </w:p>
    <w:p w:rsidR="00426B16" w:rsidRDefault="00E966DE">
      <w:pPr>
        <w:spacing w:line="360" w:lineRule="auto"/>
        <w:ind w:left="361" w:hangingChars="150" w:hanging="361"/>
        <w:rPr>
          <w:rFonts w:ascii="仿宋_GB2312" w:eastAsia="仿宋_GB2312" w:hAnsi="Calibri" w:cs="宋体"/>
          <w:b/>
          <w:sz w:val="24"/>
        </w:rPr>
      </w:pPr>
      <w:r>
        <w:rPr>
          <w:rFonts w:ascii="仿宋_GB2312" w:eastAsia="仿宋_GB2312" w:hint="eastAsia"/>
          <w:b/>
          <w:sz w:val="24"/>
        </w:rPr>
        <w:t>备注：</w:t>
      </w:r>
    </w:p>
    <w:p w:rsidR="00426B16" w:rsidRDefault="00E966DE">
      <w:pPr>
        <w:pStyle w:val="af1"/>
        <w:numPr>
          <w:ilvl w:val="0"/>
          <w:numId w:val="3"/>
        </w:numPr>
        <w:spacing w:line="360" w:lineRule="auto"/>
        <w:ind w:firstLineChars="0"/>
        <w:rPr>
          <w:rFonts w:ascii="仿宋_GB2312" w:eastAsia="仿宋_GB2312"/>
          <w:b/>
          <w:color w:val="FF0000"/>
          <w:sz w:val="24"/>
        </w:rPr>
      </w:pPr>
      <w:r>
        <w:rPr>
          <w:rFonts w:ascii="仿宋_GB2312" w:eastAsia="仿宋_GB2312" w:hint="eastAsia"/>
          <w:b/>
          <w:color w:val="FF0000"/>
          <w:sz w:val="24"/>
        </w:rPr>
        <w:t>投票上报格式包括：社团、姓名、投票人总数、团员总人数、实际得票数（需将所有上报校级优秀的姓名写在EXCEL表格中，同时写上每人的得票数，并用黄色底标明上报人选名字）。如下表所示：</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14"/>
        <w:gridCol w:w="1294"/>
        <w:gridCol w:w="1559"/>
        <w:gridCol w:w="851"/>
        <w:gridCol w:w="992"/>
        <w:gridCol w:w="984"/>
      </w:tblGrid>
      <w:tr w:rsidR="00426B16">
        <w:trPr>
          <w:trHeight w:val="180"/>
        </w:trPr>
        <w:tc>
          <w:tcPr>
            <w:tcW w:w="7974" w:type="dxa"/>
            <w:gridSpan w:val="7"/>
            <w:shd w:val="clear" w:color="auto" w:fill="FFC000"/>
          </w:tcPr>
          <w:p w:rsidR="00426B16" w:rsidRDefault="00E966DE">
            <w:pPr>
              <w:widowControl/>
              <w:spacing w:line="360" w:lineRule="auto"/>
              <w:jc w:val="center"/>
              <w:rPr>
                <w:rFonts w:ascii="宋体" w:hAnsi="宋体"/>
                <w:color w:val="FF0000"/>
                <w:kern w:val="0"/>
                <w:sz w:val="22"/>
              </w:rPr>
            </w:pPr>
            <w:r>
              <w:rPr>
                <w:rFonts w:ascii="宋体" w:hAnsi="宋体" w:hint="eastAsia"/>
                <w:color w:val="FF0000"/>
                <w:kern w:val="0"/>
                <w:sz w:val="22"/>
              </w:rPr>
              <w:t>2021-2022</w:t>
            </w:r>
            <w:r>
              <w:rPr>
                <w:rFonts w:ascii="宋体" w:hAnsi="宋体" w:hint="eastAsia"/>
                <w:color w:val="FF0000"/>
                <w:kern w:val="0"/>
                <w:sz w:val="22"/>
              </w:rPr>
              <w:t>年度中山大学</w:t>
            </w:r>
            <w:r>
              <w:rPr>
                <w:rFonts w:ascii="宋体" w:hAnsi="宋体" w:hint="eastAsia"/>
                <w:color w:val="FF0000"/>
                <w:kern w:val="0"/>
                <w:sz w:val="22"/>
              </w:rPr>
              <w:t>X</w:t>
            </w:r>
            <w:r>
              <w:rPr>
                <w:rFonts w:ascii="宋体" w:hAnsi="宋体"/>
                <w:color w:val="FF0000"/>
                <w:kern w:val="0"/>
                <w:sz w:val="22"/>
              </w:rPr>
              <w:t>XX</w:t>
            </w:r>
            <w:r>
              <w:rPr>
                <w:rFonts w:ascii="宋体" w:hAnsi="宋体" w:hint="eastAsia"/>
                <w:color w:val="FF0000"/>
                <w:kern w:val="0"/>
                <w:sz w:val="22"/>
              </w:rPr>
              <w:t>候选人名单</w:t>
            </w:r>
          </w:p>
        </w:tc>
      </w:tr>
      <w:tr w:rsidR="00426B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80" w:type="dxa"/>
            <w:tcBorders>
              <w:top w:val="nil"/>
              <w:left w:val="single" w:sz="4" w:space="0" w:color="auto"/>
              <w:bottom w:val="single" w:sz="4" w:space="0" w:color="auto"/>
              <w:right w:val="single" w:sz="4" w:space="0" w:color="auto"/>
            </w:tcBorders>
            <w:shd w:val="clear" w:color="000000" w:fill="FFC000"/>
            <w:vAlign w:val="center"/>
          </w:tcPr>
          <w:p w:rsidR="00426B16" w:rsidRDefault="00E966DE">
            <w:pPr>
              <w:widowControl/>
              <w:spacing w:line="360" w:lineRule="auto"/>
              <w:jc w:val="center"/>
              <w:rPr>
                <w:rFonts w:ascii="宋体" w:hAnsi="宋体"/>
                <w:color w:val="FF0000"/>
                <w:kern w:val="0"/>
                <w:sz w:val="22"/>
              </w:rPr>
            </w:pPr>
            <w:r>
              <w:rPr>
                <w:rFonts w:ascii="宋体" w:hAnsi="宋体" w:hint="eastAsia"/>
                <w:color w:val="FF0000"/>
                <w:kern w:val="0"/>
                <w:sz w:val="22"/>
              </w:rPr>
              <w:t>社团</w:t>
            </w:r>
          </w:p>
        </w:tc>
        <w:tc>
          <w:tcPr>
            <w:tcW w:w="1214" w:type="dxa"/>
            <w:tcBorders>
              <w:top w:val="nil"/>
              <w:left w:val="nil"/>
              <w:bottom w:val="single" w:sz="4" w:space="0" w:color="auto"/>
              <w:right w:val="single" w:sz="4" w:space="0" w:color="auto"/>
            </w:tcBorders>
            <w:shd w:val="clear" w:color="000000" w:fill="FFC000"/>
            <w:vAlign w:val="center"/>
          </w:tcPr>
          <w:p w:rsidR="00426B16" w:rsidRDefault="00E966DE">
            <w:pPr>
              <w:widowControl/>
              <w:spacing w:line="360" w:lineRule="auto"/>
              <w:jc w:val="center"/>
              <w:rPr>
                <w:rFonts w:ascii="宋体" w:hAnsi="宋体"/>
                <w:color w:val="FF0000"/>
                <w:kern w:val="0"/>
                <w:sz w:val="22"/>
              </w:rPr>
            </w:pPr>
            <w:r>
              <w:rPr>
                <w:rFonts w:ascii="宋体" w:hAnsi="宋体" w:hint="eastAsia"/>
                <w:color w:val="FF0000"/>
                <w:kern w:val="0"/>
                <w:sz w:val="22"/>
              </w:rPr>
              <w:t>姓名</w:t>
            </w:r>
          </w:p>
        </w:tc>
        <w:tc>
          <w:tcPr>
            <w:tcW w:w="1294" w:type="dxa"/>
            <w:tcBorders>
              <w:top w:val="nil"/>
              <w:left w:val="nil"/>
              <w:bottom w:val="single" w:sz="4" w:space="0" w:color="auto"/>
              <w:right w:val="single" w:sz="4" w:space="0" w:color="auto"/>
            </w:tcBorders>
            <w:shd w:val="clear" w:color="000000" w:fill="FFC000"/>
            <w:vAlign w:val="center"/>
          </w:tcPr>
          <w:p w:rsidR="00426B16" w:rsidRDefault="00E966DE">
            <w:pPr>
              <w:widowControl/>
              <w:spacing w:line="360" w:lineRule="auto"/>
              <w:jc w:val="center"/>
              <w:rPr>
                <w:rFonts w:ascii="宋体" w:hAnsi="宋体"/>
                <w:color w:val="FF0000"/>
                <w:kern w:val="0"/>
                <w:sz w:val="22"/>
              </w:rPr>
            </w:pPr>
            <w:r>
              <w:rPr>
                <w:rFonts w:ascii="宋体" w:hAnsi="宋体" w:hint="eastAsia"/>
                <w:color w:val="FF0000"/>
                <w:kern w:val="0"/>
                <w:sz w:val="22"/>
              </w:rPr>
              <w:t>投票人数</w:t>
            </w:r>
          </w:p>
        </w:tc>
        <w:tc>
          <w:tcPr>
            <w:tcW w:w="1559" w:type="dxa"/>
            <w:tcBorders>
              <w:top w:val="nil"/>
              <w:left w:val="nil"/>
              <w:bottom w:val="single" w:sz="4" w:space="0" w:color="auto"/>
              <w:right w:val="single" w:sz="4" w:space="0" w:color="auto"/>
            </w:tcBorders>
            <w:shd w:val="clear" w:color="000000" w:fill="FFC000"/>
            <w:vAlign w:val="center"/>
          </w:tcPr>
          <w:p w:rsidR="00426B16" w:rsidRDefault="00E966DE">
            <w:pPr>
              <w:widowControl/>
              <w:spacing w:line="360" w:lineRule="auto"/>
              <w:jc w:val="center"/>
              <w:rPr>
                <w:rFonts w:ascii="宋体" w:hAnsi="宋体"/>
                <w:color w:val="FF0000"/>
                <w:kern w:val="0"/>
                <w:sz w:val="22"/>
              </w:rPr>
            </w:pPr>
            <w:r>
              <w:rPr>
                <w:rFonts w:ascii="宋体" w:hAnsi="宋体" w:hint="eastAsia"/>
                <w:color w:val="FF0000"/>
                <w:kern w:val="0"/>
                <w:sz w:val="22"/>
              </w:rPr>
              <w:t>实际得票数</w:t>
            </w:r>
          </w:p>
        </w:tc>
        <w:tc>
          <w:tcPr>
            <w:tcW w:w="851" w:type="dxa"/>
            <w:tcBorders>
              <w:top w:val="nil"/>
              <w:left w:val="nil"/>
              <w:bottom w:val="single" w:sz="4" w:space="0" w:color="auto"/>
              <w:right w:val="single" w:sz="4" w:space="0" w:color="auto"/>
            </w:tcBorders>
            <w:shd w:val="clear" w:color="000000" w:fill="FFC000"/>
            <w:vAlign w:val="center"/>
          </w:tcPr>
          <w:p w:rsidR="00426B16" w:rsidRDefault="00426B16">
            <w:pPr>
              <w:widowControl/>
              <w:spacing w:line="360" w:lineRule="auto"/>
              <w:jc w:val="center"/>
              <w:rPr>
                <w:rFonts w:ascii="宋体" w:hAnsi="宋体"/>
                <w:color w:val="000000"/>
                <w:kern w:val="0"/>
                <w:sz w:val="22"/>
              </w:rPr>
            </w:pPr>
          </w:p>
        </w:tc>
        <w:tc>
          <w:tcPr>
            <w:tcW w:w="992" w:type="dxa"/>
            <w:tcBorders>
              <w:top w:val="nil"/>
              <w:left w:val="nil"/>
              <w:bottom w:val="single" w:sz="4" w:space="0" w:color="auto"/>
              <w:right w:val="single" w:sz="4" w:space="0" w:color="auto"/>
            </w:tcBorders>
            <w:shd w:val="clear" w:color="000000" w:fill="FFC000"/>
            <w:vAlign w:val="center"/>
          </w:tcPr>
          <w:p w:rsidR="00426B16" w:rsidRDefault="00426B16">
            <w:pPr>
              <w:widowControl/>
              <w:spacing w:line="360" w:lineRule="auto"/>
              <w:jc w:val="center"/>
              <w:rPr>
                <w:rFonts w:ascii="宋体" w:hAnsi="宋体"/>
                <w:color w:val="000000"/>
                <w:kern w:val="0"/>
                <w:sz w:val="22"/>
              </w:rPr>
            </w:pPr>
          </w:p>
        </w:tc>
        <w:tc>
          <w:tcPr>
            <w:tcW w:w="984" w:type="dxa"/>
            <w:tcBorders>
              <w:top w:val="nil"/>
              <w:left w:val="nil"/>
              <w:bottom w:val="single" w:sz="4" w:space="0" w:color="auto"/>
              <w:right w:val="single" w:sz="4" w:space="0" w:color="auto"/>
            </w:tcBorders>
            <w:shd w:val="clear" w:color="000000" w:fill="FFC000"/>
            <w:vAlign w:val="center"/>
          </w:tcPr>
          <w:p w:rsidR="00426B16" w:rsidRDefault="00426B16">
            <w:pPr>
              <w:widowControl/>
              <w:spacing w:line="360" w:lineRule="auto"/>
              <w:jc w:val="center"/>
              <w:rPr>
                <w:rFonts w:ascii="宋体" w:hAnsi="宋体"/>
                <w:color w:val="000000"/>
                <w:kern w:val="0"/>
                <w:sz w:val="22"/>
              </w:rPr>
            </w:pPr>
          </w:p>
        </w:tc>
      </w:tr>
      <w:tr w:rsidR="00426B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hAnsi="宋体"/>
                <w:color w:val="000000"/>
                <w:kern w:val="0"/>
                <w:sz w:val="22"/>
              </w:rPr>
            </w:pPr>
            <w:r>
              <w:rPr>
                <w:rFonts w:ascii="宋体" w:hAnsi="宋体" w:hint="eastAsia"/>
                <w:color w:val="000000"/>
                <w:kern w:val="0"/>
                <w:sz w:val="22"/>
              </w:rPr>
              <w:t>学生会</w:t>
            </w:r>
          </w:p>
        </w:tc>
        <w:tc>
          <w:tcPr>
            <w:tcW w:w="1214"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hAnsi="宋体"/>
                <w:bCs/>
                <w:color w:val="000000"/>
                <w:kern w:val="0"/>
                <w:sz w:val="22"/>
              </w:rPr>
            </w:pPr>
            <w:r>
              <w:rPr>
                <w:rFonts w:ascii="宋体" w:hAnsi="宋体" w:hint="eastAsia"/>
                <w:bCs/>
                <w:color w:val="000000"/>
                <w:kern w:val="0"/>
                <w:sz w:val="22"/>
              </w:rPr>
              <w:t>陈</w:t>
            </w:r>
            <w:r>
              <w:rPr>
                <w:rFonts w:ascii="宋体" w:hAnsi="宋体" w:hint="eastAsia"/>
                <w:bCs/>
                <w:color w:val="000000"/>
                <w:kern w:val="0"/>
                <w:sz w:val="22"/>
              </w:rPr>
              <w:t>**</w:t>
            </w:r>
          </w:p>
        </w:tc>
        <w:tc>
          <w:tcPr>
            <w:tcW w:w="1294"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hAnsi="宋体"/>
                <w:bCs/>
                <w:color w:val="000000"/>
                <w:kern w:val="0"/>
                <w:sz w:val="22"/>
              </w:rPr>
            </w:pPr>
            <w:r>
              <w:rPr>
                <w:rFonts w:ascii="宋体" w:hAnsi="宋体" w:hint="eastAsia"/>
                <w:bCs/>
                <w:color w:val="000000"/>
                <w:kern w:val="0"/>
                <w:sz w:val="22"/>
              </w:rPr>
              <w:t>45</w:t>
            </w:r>
          </w:p>
        </w:tc>
        <w:tc>
          <w:tcPr>
            <w:tcW w:w="1559"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hAnsi="宋体"/>
                <w:bCs/>
                <w:color w:val="000000"/>
                <w:kern w:val="0"/>
                <w:sz w:val="22"/>
              </w:rPr>
            </w:pPr>
            <w:r>
              <w:rPr>
                <w:rFonts w:ascii="宋体" w:hAnsi="宋体" w:hint="eastAsia"/>
                <w:bCs/>
                <w:color w:val="000000"/>
                <w:kern w:val="0"/>
                <w:sz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hAnsi="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hAnsi="宋体"/>
                <w:color w:val="000000"/>
                <w:kern w:val="0"/>
                <w:sz w:val="22"/>
              </w:rPr>
            </w:pPr>
          </w:p>
        </w:tc>
        <w:tc>
          <w:tcPr>
            <w:tcW w:w="984"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hAnsi="宋体"/>
                <w:color w:val="000000"/>
                <w:kern w:val="0"/>
                <w:sz w:val="22"/>
              </w:rPr>
            </w:pPr>
          </w:p>
        </w:tc>
      </w:tr>
      <w:tr w:rsidR="00426B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00"/>
          </w:tcPr>
          <w:p w:rsidR="00426B16" w:rsidRDefault="00E966DE">
            <w:pPr>
              <w:spacing w:line="360" w:lineRule="auto"/>
              <w:jc w:val="center"/>
              <w:rPr>
                <w:rFonts w:ascii="宋体" w:hAnsi="宋体"/>
              </w:rPr>
            </w:pPr>
            <w:r>
              <w:rPr>
                <w:rFonts w:ascii="宋体" w:hAnsi="宋体" w:hint="eastAsia"/>
                <w:color w:val="000000"/>
                <w:kern w:val="0"/>
                <w:sz w:val="22"/>
              </w:rPr>
              <w:t>团委</w:t>
            </w:r>
          </w:p>
        </w:tc>
        <w:tc>
          <w:tcPr>
            <w:tcW w:w="1214"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hAnsi="宋体"/>
                <w:bCs/>
                <w:color w:val="000000"/>
                <w:kern w:val="0"/>
                <w:sz w:val="22"/>
              </w:rPr>
            </w:pPr>
            <w:proofErr w:type="gramStart"/>
            <w:r>
              <w:rPr>
                <w:rFonts w:ascii="宋体" w:hAnsi="宋体" w:hint="eastAsia"/>
                <w:bCs/>
                <w:color w:val="000000"/>
                <w:kern w:val="0"/>
                <w:sz w:val="22"/>
              </w:rPr>
              <w:t>郭</w:t>
            </w:r>
            <w:proofErr w:type="gramEnd"/>
            <w:r>
              <w:rPr>
                <w:rFonts w:ascii="宋体" w:hAnsi="宋体" w:hint="eastAsia"/>
                <w:bCs/>
                <w:color w:val="000000"/>
                <w:kern w:val="0"/>
                <w:sz w:val="22"/>
              </w:rPr>
              <w:t>**</w:t>
            </w:r>
          </w:p>
        </w:tc>
        <w:tc>
          <w:tcPr>
            <w:tcW w:w="1294"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hAnsi="宋体"/>
                <w:bCs/>
                <w:color w:val="000000"/>
                <w:kern w:val="0"/>
                <w:sz w:val="22"/>
              </w:rPr>
            </w:pPr>
            <w:r>
              <w:rPr>
                <w:rFonts w:ascii="宋体" w:hAnsi="宋体" w:hint="eastAsia"/>
                <w:bCs/>
                <w:color w:val="000000"/>
                <w:kern w:val="0"/>
                <w:sz w:val="22"/>
              </w:rPr>
              <w:t>45</w:t>
            </w:r>
          </w:p>
        </w:tc>
        <w:tc>
          <w:tcPr>
            <w:tcW w:w="1559"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hAnsi="宋体"/>
                <w:bCs/>
                <w:color w:val="000000"/>
                <w:kern w:val="0"/>
                <w:sz w:val="22"/>
              </w:rPr>
            </w:pPr>
            <w:r>
              <w:rPr>
                <w:rFonts w:ascii="宋体" w:hAnsi="宋体" w:hint="eastAsia"/>
                <w:bCs/>
                <w:color w:val="000000"/>
                <w:kern w:val="0"/>
                <w:sz w:val="22"/>
              </w:rPr>
              <w:t>33</w:t>
            </w:r>
          </w:p>
        </w:tc>
        <w:tc>
          <w:tcPr>
            <w:tcW w:w="851"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hAnsi="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hAnsi="宋体"/>
                <w:color w:val="000000"/>
                <w:kern w:val="0"/>
                <w:sz w:val="22"/>
              </w:rPr>
            </w:pPr>
          </w:p>
        </w:tc>
        <w:tc>
          <w:tcPr>
            <w:tcW w:w="984"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hAnsi="宋体"/>
                <w:color w:val="000000"/>
                <w:kern w:val="0"/>
                <w:sz w:val="22"/>
              </w:rPr>
            </w:pPr>
          </w:p>
        </w:tc>
      </w:tr>
      <w:tr w:rsidR="00426B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80" w:type="dxa"/>
            <w:tcBorders>
              <w:top w:val="single" w:sz="4" w:space="0" w:color="auto"/>
              <w:left w:val="single" w:sz="4" w:space="0" w:color="auto"/>
              <w:bottom w:val="single" w:sz="4" w:space="0" w:color="auto"/>
              <w:right w:val="single" w:sz="4" w:space="0" w:color="auto"/>
            </w:tcBorders>
          </w:tcPr>
          <w:p w:rsidR="00426B16" w:rsidRDefault="00E966DE">
            <w:pPr>
              <w:spacing w:line="360" w:lineRule="auto"/>
              <w:jc w:val="center"/>
              <w:rPr>
                <w:rFonts w:ascii="宋体" w:hAnsi="宋体"/>
              </w:rPr>
            </w:pPr>
            <w:r>
              <w:rPr>
                <w:rFonts w:ascii="宋体" w:hAnsi="宋体" w:hint="eastAsia"/>
                <w:color w:val="000000"/>
                <w:kern w:val="0"/>
                <w:sz w:val="22"/>
              </w:rPr>
              <w:t>党支部</w:t>
            </w:r>
          </w:p>
        </w:tc>
        <w:tc>
          <w:tcPr>
            <w:tcW w:w="1214" w:type="dxa"/>
            <w:tcBorders>
              <w:top w:val="single" w:sz="4" w:space="0" w:color="auto"/>
              <w:left w:val="single" w:sz="4" w:space="0" w:color="auto"/>
              <w:bottom w:val="single" w:sz="4" w:space="0" w:color="auto"/>
              <w:right w:val="single" w:sz="4" w:space="0" w:color="auto"/>
            </w:tcBorders>
            <w:vAlign w:val="center"/>
          </w:tcPr>
          <w:p w:rsidR="00426B16" w:rsidRDefault="00E966DE">
            <w:pPr>
              <w:widowControl/>
              <w:spacing w:line="360" w:lineRule="auto"/>
              <w:jc w:val="center"/>
              <w:rPr>
                <w:rFonts w:ascii="宋体" w:hAnsi="宋体"/>
                <w:color w:val="000000"/>
                <w:kern w:val="0"/>
                <w:sz w:val="22"/>
              </w:rPr>
            </w:pPr>
            <w:r>
              <w:rPr>
                <w:rFonts w:ascii="宋体" w:hAnsi="宋体" w:hint="eastAsia"/>
                <w:color w:val="000000"/>
                <w:kern w:val="0"/>
                <w:sz w:val="22"/>
              </w:rPr>
              <w:t>张</w:t>
            </w:r>
            <w:r>
              <w:rPr>
                <w:rFonts w:ascii="宋体" w:hAnsi="宋体" w:hint="eastAsia"/>
                <w:color w:val="000000"/>
                <w:kern w:val="0"/>
                <w:sz w:val="22"/>
              </w:rPr>
              <w:t>**</w:t>
            </w:r>
          </w:p>
        </w:tc>
        <w:tc>
          <w:tcPr>
            <w:tcW w:w="1294" w:type="dxa"/>
            <w:tcBorders>
              <w:top w:val="single" w:sz="4" w:space="0" w:color="auto"/>
              <w:left w:val="single" w:sz="4" w:space="0" w:color="auto"/>
              <w:bottom w:val="single" w:sz="4" w:space="0" w:color="auto"/>
              <w:right w:val="single" w:sz="4" w:space="0" w:color="auto"/>
            </w:tcBorders>
            <w:vAlign w:val="center"/>
          </w:tcPr>
          <w:p w:rsidR="00426B16" w:rsidRDefault="00E966DE">
            <w:pPr>
              <w:widowControl/>
              <w:spacing w:line="360" w:lineRule="auto"/>
              <w:jc w:val="center"/>
              <w:rPr>
                <w:rFonts w:ascii="宋体" w:hAnsi="宋体"/>
                <w:color w:val="000000"/>
                <w:kern w:val="0"/>
                <w:sz w:val="22"/>
              </w:rPr>
            </w:pPr>
            <w:r>
              <w:rPr>
                <w:rFonts w:ascii="宋体" w:hAnsi="宋体" w:hint="eastAsia"/>
                <w:color w:val="000000"/>
                <w:kern w:val="0"/>
                <w:sz w:val="22"/>
              </w:rPr>
              <w:t>45</w:t>
            </w:r>
          </w:p>
        </w:tc>
        <w:tc>
          <w:tcPr>
            <w:tcW w:w="1559" w:type="dxa"/>
            <w:tcBorders>
              <w:top w:val="single" w:sz="4" w:space="0" w:color="auto"/>
              <w:left w:val="single" w:sz="4" w:space="0" w:color="auto"/>
              <w:bottom w:val="single" w:sz="4" w:space="0" w:color="auto"/>
              <w:right w:val="single" w:sz="4" w:space="0" w:color="auto"/>
            </w:tcBorders>
            <w:vAlign w:val="center"/>
          </w:tcPr>
          <w:p w:rsidR="00426B16" w:rsidRDefault="00E966DE">
            <w:pPr>
              <w:widowControl/>
              <w:spacing w:line="360" w:lineRule="auto"/>
              <w:jc w:val="center"/>
              <w:rPr>
                <w:rFonts w:ascii="宋体" w:hAnsi="宋体"/>
                <w:color w:val="000000"/>
                <w:kern w:val="0"/>
                <w:sz w:val="22"/>
              </w:rPr>
            </w:pPr>
            <w:r>
              <w:rPr>
                <w:rFonts w:ascii="宋体" w:hAnsi="宋体" w:hint="eastAsia"/>
                <w:color w:val="000000"/>
                <w:kern w:val="0"/>
                <w:sz w:val="22"/>
              </w:rPr>
              <w:t>32</w:t>
            </w:r>
          </w:p>
        </w:tc>
        <w:tc>
          <w:tcPr>
            <w:tcW w:w="851"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hAnsi="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hAnsi="宋体"/>
                <w:color w:val="000000"/>
                <w:kern w:val="0"/>
                <w:sz w:val="22"/>
              </w:rPr>
            </w:pPr>
          </w:p>
        </w:tc>
        <w:tc>
          <w:tcPr>
            <w:tcW w:w="984"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hAnsi="宋体"/>
                <w:color w:val="000000"/>
                <w:kern w:val="0"/>
                <w:sz w:val="22"/>
              </w:rPr>
            </w:pPr>
          </w:p>
        </w:tc>
      </w:tr>
    </w:tbl>
    <w:p w:rsidR="00426B16" w:rsidRDefault="00E966DE">
      <w:pPr>
        <w:pStyle w:val="af1"/>
        <w:spacing w:line="360" w:lineRule="auto"/>
        <w:ind w:left="420" w:firstLineChars="0" w:firstLine="0"/>
        <w:rPr>
          <w:rFonts w:ascii="仿宋_GB2312" w:eastAsia="仿宋_GB2312"/>
          <w:b/>
          <w:color w:val="FF0000"/>
          <w:sz w:val="24"/>
        </w:rPr>
      </w:pPr>
      <w:r>
        <w:rPr>
          <w:rFonts w:ascii="仿宋_GB2312" w:eastAsia="仿宋_GB2312" w:hint="eastAsia"/>
          <w:b/>
          <w:color w:val="FF0000"/>
          <w:sz w:val="24"/>
        </w:rPr>
        <w:t>同时，各社团需自行保留投票参与情况证明（如投票截图等），以备</w:t>
      </w:r>
      <w:r w:rsidR="00C424E9">
        <w:rPr>
          <w:rFonts w:ascii="仿宋_GB2312" w:eastAsia="仿宋_GB2312" w:hint="eastAsia"/>
          <w:b/>
          <w:color w:val="FF0000"/>
          <w:sz w:val="24"/>
        </w:rPr>
        <w:t>核查</w:t>
      </w:r>
      <w:r>
        <w:rPr>
          <w:rFonts w:ascii="仿宋_GB2312" w:eastAsia="仿宋_GB2312" w:hint="eastAsia"/>
          <w:b/>
          <w:color w:val="FF0000"/>
          <w:sz w:val="24"/>
        </w:rPr>
        <w:t>。</w:t>
      </w:r>
    </w:p>
    <w:p w:rsidR="00426B16" w:rsidRDefault="00E966DE">
      <w:pPr>
        <w:numPr>
          <w:ilvl w:val="0"/>
          <w:numId w:val="3"/>
        </w:numPr>
        <w:spacing w:line="360" w:lineRule="auto"/>
        <w:rPr>
          <w:rFonts w:ascii="仿宋_GB2312" w:eastAsia="仿宋_GB2312"/>
          <w:b/>
          <w:color w:val="FF0000"/>
          <w:sz w:val="24"/>
        </w:rPr>
      </w:pPr>
      <w:proofErr w:type="gramStart"/>
      <w:r>
        <w:rPr>
          <w:rFonts w:ascii="仿宋_GB2312" w:eastAsia="仿宋_GB2312" w:hint="eastAsia"/>
          <w:b/>
          <w:color w:val="FF0000"/>
          <w:sz w:val="24"/>
        </w:rPr>
        <w:t>除校团委</w:t>
      </w:r>
      <w:proofErr w:type="gramEnd"/>
      <w:r>
        <w:rPr>
          <w:rFonts w:ascii="仿宋_GB2312" w:eastAsia="仿宋_GB2312" w:hint="eastAsia"/>
          <w:b/>
          <w:color w:val="FF0000"/>
          <w:sz w:val="24"/>
        </w:rPr>
        <w:t>特殊说明的情况（</w:t>
      </w:r>
      <w:r>
        <w:rPr>
          <w:rFonts w:ascii="仿宋_GB2312" w:eastAsia="仿宋_GB2312" w:hint="eastAsia"/>
          <w:b/>
          <w:color w:val="FF0000"/>
          <w:sz w:val="24"/>
          <w:highlight w:val="yellow"/>
        </w:rPr>
        <w:t>具体见校团委通知</w:t>
      </w:r>
      <w:r>
        <w:rPr>
          <w:rFonts w:ascii="仿宋_GB2312" w:eastAsia="仿宋_GB2312" w:hint="eastAsia"/>
          <w:b/>
          <w:color w:val="FF0000"/>
          <w:sz w:val="24"/>
        </w:rPr>
        <w:t>）外，个人最终只能获评一种奖项。</w:t>
      </w:r>
    </w:p>
    <w:p w:rsidR="00426B16" w:rsidRDefault="00E966DE">
      <w:pPr>
        <w:widowControl/>
        <w:shd w:val="clear" w:color="auto" w:fill="FFFFFF"/>
        <w:spacing w:before="100" w:beforeAutospacing="1" w:after="100" w:afterAutospacing="1" w:line="360" w:lineRule="auto"/>
        <w:jc w:val="left"/>
        <w:outlineLvl w:val="2"/>
        <w:rPr>
          <w:rFonts w:ascii="Arial" w:eastAsia="宋体" w:hAnsi="Arial" w:cs="Arial"/>
          <w:b/>
          <w:bCs/>
          <w:color w:val="000000"/>
          <w:kern w:val="0"/>
          <w:sz w:val="28"/>
          <w:szCs w:val="28"/>
        </w:rPr>
      </w:pPr>
      <w:r>
        <w:rPr>
          <w:rFonts w:ascii="Arial" w:eastAsia="宋体" w:hAnsi="Arial" w:cs="Arial" w:hint="eastAsia"/>
          <w:b/>
          <w:bCs/>
          <w:color w:val="000000"/>
          <w:kern w:val="0"/>
          <w:sz w:val="28"/>
          <w:szCs w:val="28"/>
        </w:rPr>
        <w:t>中山大学优秀团委（总支）书记（申报表见附件</w:t>
      </w:r>
      <w:r>
        <w:rPr>
          <w:rFonts w:ascii="Arial" w:eastAsia="宋体" w:hAnsi="Arial" w:cs="Arial" w:hint="eastAsia"/>
          <w:b/>
          <w:bCs/>
          <w:color w:val="000000"/>
          <w:kern w:val="0"/>
          <w:sz w:val="28"/>
          <w:szCs w:val="28"/>
        </w:rPr>
        <w:t>4</w:t>
      </w:r>
      <w:r>
        <w:rPr>
          <w:rFonts w:ascii="Arial" w:eastAsia="宋体" w:hAnsi="Arial" w:cs="Arial" w:hint="eastAsia"/>
          <w:b/>
          <w:bCs/>
          <w:color w:val="000000"/>
          <w:kern w:val="0"/>
          <w:sz w:val="28"/>
          <w:szCs w:val="28"/>
        </w:rPr>
        <w:t>，申报对象为专职团干，即教师）</w:t>
      </w:r>
    </w:p>
    <w:p w:rsidR="00426B16" w:rsidRDefault="00E966DE">
      <w:r>
        <w:rPr>
          <w:rFonts w:ascii="Arial" w:eastAsia="宋体" w:hAnsi="Arial" w:cs="Arial" w:hint="eastAsia"/>
          <w:b/>
          <w:bCs/>
          <w:color w:val="000000"/>
          <w:kern w:val="0"/>
          <w:sz w:val="24"/>
        </w:rPr>
        <w:lastRenderedPageBreak/>
        <w:t>（此处省略）</w:t>
      </w:r>
    </w:p>
    <w:p w:rsidR="00426B16" w:rsidRDefault="00E966DE">
      <w:pPr>
        <w:pStyle w:val="2"/>
        <w:rPr>
          <w:rFonts w:ascii="宋体" w:eastAsia="宋体" w:hAnsi="宋体"/>
          <w:sz w:val="28"/>
          <w:szCs w:val="28"/>
        </w:rPr>
      </w:pPr>
      <w:r>
        <w:rPr>
          <w:rFonts w:ascii="宋体" w:eastAsia="宋体" w:hAnsi="宋体" w:hint="eastAsia"/>
          <w:sz w:val="28"/>
          <w:szCs w:val="28"/>
        </w:rPr>
        <w:t>（二）支部个人评优</w:t>
      </w:r>
    </w:p>
    <w:p w:rsidR="00426B16" w:rsidRDefault="00E966DE">
      <w:pPr>
        <w:pStyle w:val="ac"/>
        <w:jc w:val="left"/>
        <w:outlineLvl w:val="2"/>
        <w:rPr>
          <w:rFonts w:ascii="宋体" w:eastAsia="宋体" w:hAnsi="宋体"/>
          <w:sz w:val="28"/>
          <w:szCs w:val="28"/>
        </w:rPr>
      </w:pPr>
      <w:r>
        <w:rPr>
          <w:rFonts w:ascii="宋体" w:eastAsia="宋体" w:hAnsi="宋体"/>
          <w:sz w:val="28"/>
          <w:szCs w:val="28"/>
        </w:rPr>
        <w:t>中山大学优秀共青团员</w:t>
      </w:r>
      <w:r>
        <w:rPr>
          <w:rFonts w:ascii="宋体" w:eastAsia="宋体" w:hAnsi="宋体" w:hint="eastAsia"/>
          <w:sz w:val="28"/>
          <w:szCs w:val="28"/>
        </w:rPr>
        <w:t>（申报表见附件1）：</w:t>
      </w:r>
    </w:p>
    <w:tbl>
      <w:tblPr>
        <w:tblStyle w:val="ae"/>
        <w:tblW w:w="7957" w:type="dxa"/>
        <w:jc w:val="center"/>
        <w:tblLayout w:type="fixed"/>
        <w:tblLook w:val="04A0" w:firstRow="1" w:lastRow="0" w:firstColumn="1" w:lastColumn="0" w:noHBand="0" w:noVBand="1"/>
      </w:tblPr>
      <w:tblGrid>
        <w:gridCol w:w="1510"/>
        <w:gridCol w:w="1328"/>
        <w:gridCol w:w="1705"/>
        <w:gridCol w:w="1707"/>
        <w:gridCol w:w="1707"/>
      </w:tblGrid>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研究生</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 xml:space="preserve"> </w:t>
            </w:r>
          </w:p>
        </w:tc>
        <w:tc>
          <w:tcPr>
            <w:tcW w:w="1705" w:type="dxa"/>
          </w:tcPr>
          <w:p w:rsidR="00426B16" w:rsidRDefault="00426B16">
            <w:pPr>
              <w:spacing w:line="360" w:lineRule="auto"/>
              <w:jc w:val="center"/>
              <w:rPr>
                <w:rFonts w:ascii="宋体" w:eastAsia="宋体" w:hAnsi="宋体" w:cs="宋体"/>
                <w:bCs/>
                <w:kern w:val="0"/>
                <w:sz w:val="24"/>
              </w:rPr>
            </w:pPr>
          </w:p>
        </w:tc>
        <w:tc>
          <w:tcPr>
            <w:tcW w:w="1707" w:type="dxa"/>
          </w:tcPr>
          <w:p w:rsidR="00426B16" w:rsidRDefault="00426B16">
            <w:pPr>
              <w:spacing w:line="360" w:lineRule="auto"/>
              <w:jc w:val="center"/>
              <w:rPr>
                <w:rFonts w:ascii="宋体" w:eastAsia="宋体" w:hAnsi="宋体" w:cs="宋体"/>
                <w:bCs/>
                <w:kern w:val="0"/>
                <w:sz w:val="24"/>
              </w:rPr>
            </w:pP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highlight w:val="yellow"/>
              </w:rPr>
              <w:t>1</w:t>
            </w:r>
          </w:p>
        </w:tc>
        <w:tc>
          <w:tcPr>
            <w:tcW w:w="1705" w:type="dxa"/>
          </w:tcPr>
          <w:p w:rsidR="00426B16" w:rsidRDefault="00426B16">
            <w:pPr>
              <w:spacing w:line="360" w:lineRule="auto"/>
              <w:jc w:val="center"/>
              <w:rPr>
                <w:rFonts w:ascii="宋体" w:eastAsia="宋体" w:hAnsi="宋体" w:cs="宋体"/>
                <w:bCs/>
                <w:kern w:val="0"/>
                <w:sz w:val="24"/>
              </w:rPr>
            </w:pPr>
          </w:p>
        </w:tc>
        <w:tc>
          <w:tcPr>
            <w:tcW w:w="1707" w:type="dxa"/>
          </w:tcPr>
          <w:p w:rsidR="00426B16" w:rsidRDefault="00426B16">
            <w:pPr>
              <w:spacing w:line="360" w:lineRule="auto"/>
              <w:jc w:val="center"/>
              <w:rPr>
                <w:rFonts w:ascii="宋体" w:eastAsia="宋体" w:hAnsi="宋体" w:cs="宋体"/>
                <w:bCs/>
                <w:kern w:val="0"/>
                <w:sz w:val="24"/>
              </w:rPr>
            </w:pP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18级</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规划班</w:t>
            </w:r>
          </w:p>
        </w:tc>
        <w:tc>
          <w:tcPr>
            <w:tcW w:w="1705"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酒店班</w:t>
            </w:r>
          </w:p>
        </w:tc>
        <w:tc>
          <w:tcPr>
            <w:tcW w:w="1707"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会展班</w:t>
            </w: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5"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3</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3</w:t>
            </w:r>
          </w:p>
        </w:tc>
        <w:tc>
          <w:tcPr>
            <w:tcW w:w="1707" w:type="dxa"/>
          </w:tcPr>
          <w:p w:rsidR="00426B16" w:rsidRDefault="00426B16">
            <w:pPr>
              <w:spacing w:line="360" w:lineRule="auto"/>
              <w:jc w:val="center"/>
              <w:rPr>
                <w:rFonts w:ascii="宋体" w:eastAsia="宋体" w:hAnsi="宋体" w:cs="宋体"/>
                <w:bCs/>
                <w:kern w:val="0"/>
                <w:sz w:val="24"/>
                <w:highlight w:val="yellow"/>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19级</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规划班</w:t>
            </w:r>
          </w:p>
        </w:tc>
        <w:tc>
          <w:tcPr>
            <w:tcW w:w="1705"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酒店班</w:t>
            </w:r>
          </w:p>
        </w:tc>
        <w:tc>
          <w:tcPr>
            <w:tcW w:w="1707"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会展班</w:t>
            </w: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3</w:t>
            </w:r>
          </w:p>
        </w:tc>
        <w:tc>
          <w:tcPr>
            <w:tcW w:w="1705" w:type="dxa"/>
          </w:tcPr>
          <w:p w:rsidR="00426B16" w:rsidRDefault="00E966DE">
            <w:pPr>
              <w:spacing w:line="360" w:lineRule="auto"/>
              <w:ind w:firstLineChars="200" w:firstLine="480"/>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4</w:t>
            </w:r>
          </w:p>
        </w:tc>
        <w:tc>
          <w:tcPr>
            <w:tcW w:w="1707" w:type="dxa"/>
          </w:tcPr>
          <w:p w:rsidR="00426B16" w:rsidRDefault="00426B16">
            <w:pPr>
              <w:spacing w:line="360" w:lineRule="auto"/>
              <w:jc w:val="center"/>
              <w:rPr>
                <w:rFonts w:ascii="宋体" w:eastAsia="宋体" w:hAnsi="宋体" w:cs="宋体"/>
                <w:bCs/>
                <w:kern w:val="0"/>
                <w:sz w:val="24"/>
                <w:highlight w:val="yellow"/>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20级</w:t>
            </w:r>
          </w:p>
        </w:tc>
        <w:tc>
          <w:tcPr>
            <w:tcW w:w="1328"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 xml:space="preserve">规划班 </w:t>
            </w:r>
          </w:p>
        </w:tc>
        <w:tc>
          <w:tcPr>
            <w:tcW w:w="1705"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 xml:space="preserve">酒店班 </w:t>
            </w:r>
          </w:p>
        </w:tc>
        <w:tc>
          <w:tcPr>
            <w:tcW w:w="1707"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 xml:space="preserve">会展班 </w:t>
            </w:r>
          </w:p>
        </w:tc>
        <w:tc>
          <w:tcPr>
            <w:tcW w:w="1707" w:type="dxa"/>
          </w:tcPr>
          <w:p w:rsidR="00426B16" w:rsidRDefault="00426B16">
            <w:pPr>
              <w:spacing w:line="360" w:lineRule="auto"/>
              <w:jc w:val="center"/>
              <w:rPr>
                <w:rFonts w:ascii="宋体" w:eastAsia="宋体" w:hAnsi="宋体" w:cs="宋体"/>
                <w:bCs/>
                <w:kern w:val="0"/>
                <w:sz w:val="24"/>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5" w:type="dxa"/>
          </w:tcPr>
          <w:p w:rsidR="00426B16" w:rsidRDefault="00E966DE">
            <w:pPr>
              <w:spacing w:line="360" w:lineRule="auto"/>
              <w:ind w:firstLineChars="200" w:firstLine="480"/>
              <w:rPr>
                <w:rFonts w:ascii="宋体" w:eastAsia="宋体" w:hAnsi="宋体" w:cs="宋体"/>
                <w:bCs/>
                <w:kern w:val="0"/>
                <w:sz w:val="24"/>
                <w:highlight w:val="yellow"/>
              </w:rPr>
            </w:pPr>
            <w:r>
              <w:rPr>
                <w:rFonts w:ascii="宋体" w:eastAsia="宋体" w:hAnsi="宋体" w:cs="宋体"/>
                <w:bCs/>
                <w:kern w:val="0"/>
                <w:sz w:val="24"/>
                <w:highlight w:val="yellow"/>
              </w:rPr>
              <w:t>2</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3</w:t>
            </w:r>
          </w:p>
        </w:tc>
        <w:tc>
          <w:tcPr>
            <w:tcW w:w="1707" w:type="dxa"/>
          </w:tcPr>
          <w:p w:rsidR="00426B16" w:rsidRDefault="00426B16">
            <w:pPr>
              <w:spacing w:line="360" w:lineRule="auto"/>
              <w:jc w:val="center"/>
              <w:rPr>
                <w:rFonts w:ascii="宋体" w:eastAsia="宋体" w:hAnsi="宋体" w:cs="宋体"/>
                <w:bCs/>
                <w:kern w:val="0"/>
                <w:sz w:val="24"/>
                <w:highlight w:val="yellow"/>
              </w:rPr>
            </w:pPr>
          </w:p>
        </w:tc>
      </w:tr>
      <w:tr w:rsidR="00426B16">
        <w:trPr>
          <w:trHeight w:val="439"/>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21级</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rPr>
              <w:t>5-1班</w:t>
            </w:r>
          </w:p>
        </w:tc>
        <w:tc>
          <w:tcPr>
            <w:tcW w:w="1705" w:type="dxa"/>
          </w:tcPr>
          <w:p w:rsidR="00426B16" w:rsidRDefault="00E966DE">
            <w:pPr>
              <w:spacing w:line="360" w:lineRule="auto"/>
              <w:ind w:firstLineChars="200" w:firstLine="480"/>
              <w:rPr>
                <w:rFonts w:ascii="宋体" w:eastAsia="宋体" w:hAnsi="宋体" w:cs="宋体"/>
                <w:bCs/>
                <w:kern w:val="0"/>
                <w:sz w:val="24"/>
                <w:highlight w:val="yellow"/>
              </w:rPr>
            </w:pPr>
            <w:r>
              <w:rPr>
                <w:rFonts w:ascii="宋体" w:eastAsia="宋体" w:hAnsi="宋体" w:cs="宋体" w:hint="eastAsia"/>
                <w:bCs/>
                <w:kern w:val="0"/>
                <w:sz w:val="24"/>
              </w:rPr>
              <w:t>5-2班</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rPr>
              <w:t>5-3班</w:t>
            </w:r>
          </w:p>
        </w:tc>
        <w:tc>
          <w:tcPr>
            <w:tcW w:w="1707"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5-4班</w:t>
            </w:r>
          </w:p>
        </w:tc>
      </w:tr>
      <w:tr w:rsidR="00426B16">
        <w:trPr>
          <w:trHeight w:val="472"/>
          <w:jc w:val="center"/>
        </w:trPr>
        <w:tc>
          <w:tcPr>
            <w:tcW w:w="1510" w:type="dxa"/>
          </w:tcPr>
          <w:p w:rsidR="00426B16" w:rsidRDefault="00E966DE">
            <w:pPr>
              <w:spacing w:line="360" w:lineRule="auto"/>
              <w:jc w:val="center"/>
              <w:rPr>
                <w:rFonts w:ascii="宋体" w:eastAsia="宋体" w:hAnsi="宋体" w:cs="宋体"/>
                <w:bCs/>
                <w:kern w:val="0"/>
                <w:sz w:val="24"/>
              </w:rPr>
            </w:pPr>
            <w:r>
              <w:rPr>
                <w:rFonts w:ascii="宋体" w:eastAsia="宋体" w:hAnsi="宋体" w:cs="宋体" w:hint="eastAsia"/>
                <w:bCs/>
                <w:kern w:val="0"/>
                <w:sz w:val="24"/>
              </w:rPr>
              <w:t>名额</w:t>
            </w:r>
          </w:p>
        </w:tc>
        <w:tc>
          <w:tcPr>
            <w:tcW w:w="1328"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5" w:type="dxa"/>
          </w:tcPr>
          <w:p w:rsidR="00426B16" w:rsidRDefault="00E966DE">
            <w:pPr>
              <w:spacing w:line="360" w:lineRule="auto"/>
              <w:ind w:firstLineChars="200" w:firstLine="480"/>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c>
          <w:tcPr>
            <w:tcW w:w="1707" w:type="dxa"/>
          </w:tcPr>
          <w:p w:rsidR="00426B16" w:rsidRDefault="00E966DE">
            <w:pPr>
              <w:spacing w:line="360" w:lineRule="auto"/>
              <w:jc w:val="center"/>
              <w:rPr>
                <w:rFonts w:ascii="宋体" w:eastAsia="宋体" w:hAnsi="宋体" w:cs="宋体"/>
                <w:bCs/>
                <w:kern w:val="0"/>
                <w:sz w:val="24"/>
                <w:highlight w:val="yellow"/>
              </w:rPr>
            </w:pPr>
            <w:r>
              <w:rPr>
                <w:rFonts w:ascii="宋体" w:eastAsia="宋体" w:hAnsi="宋体" w:cs="宋体" w:hint="eastAsia"/>
                <w:bCs/>
                <w:kern w:val="0"/>
                <w:sz w:val="24"/>
                <w:highlight w:val="yellow"/>
              </w:rPr>
              <w:t>2</w:t>
            </w:r>
          </w:p>
        </w:tc>
      </w:tr>
    </w:tbl>
    <w:p w:rsidR="00426B16" w:rsidRDefault="00E966DE">
      <w:pPr>
        <w:numPr>
          <w:ilvl w:val="0"/>
          <w:numId w:val="4"/>
        </w:numPr>
        <w:shd w:val="clear" w:color="auto" w:fill="FFFFFF"/>
        <w:spacing w:before="100" w:beforeAutospacing="1" w:after="100" w:afterAutospacing="1" w:line="360" w:lineRule="auto"/>
        <w:rPr>
          <w:rFonts w:ascii="Arial" w:eastAsia="宋体" w:hAnsi="Arial" w:cs="Arial"/>
          <w:b/>
          <w:bCs/>
          <w:color w:val="000000"/>
          <w:kern w:val="0"/>
          <w:sz w:val="24"/>
        </w:rPr>
      </w:pPr>
      <w:r>
        <w:rPr>
          <w:rFonts w:ascii="Arial" w:eastAsia="宋体" w:hAnsi="Arial" w:cs="Arial" w:hint="eastAsia"/>
          <w:b/>
          <w:bCs/>
          <w:color w:val="000000"/>
          <w:kern w:val="0"/>
          <w:sz w:val="24"/>
        </w:rPr>
        <w:t>名额分配：</w:t>
      </w:r>
    </w:p>
    <w:p w:rsidR="00426B16" w:rsidRDefault="00E966DE">
      <w:pPr>
        <w:shd w:val="clear" w:color="auto" w:fill="FFFFFF"/>
        <w:tabs>
          <w:tab w:val="left" w:pos="312"/>
        </w:tabs>
        <w:spacing w:before="100" w:beforeAutospacing="1" w:after="100" w:afterAutospacing="1" w:line="360" w:lineRule="auto"/>
        <w:ind w:firstLineChars="200" w:firstLine="480"/>
        <w:rPr>
          <w:rFonts w:ascii="Arial" w:eastAsia="宋体" w:hAnsi="Arial" w:cs="Arial"/>
          <w:color w:val="000000"/>
          <w:kern w:val="0"/>
          <w:sz w:val="24"/>
        </w:rPr>
      </w:pPr>
      <w:r>
        <w:rPr>
          <w:rFonts w:ascii="Arial" w:eastAsia="宋体" w:hAnsi="Arial" w:cs="Arial" w:hint="eastAsia"/>
          <w:color w:val="000000"/>
          <w:kern w:val="0"/>
          <w:sz w:val="24"/>
        </w:rPr>
        <w:t>各二级团委（总支）的推荐名额</w:t>
      </w:r>
      <w:r>
        <w:rPr>
          <w:rFonts w:ascii="Arial" w:eastAsia="宋体" w:hAnsi="Arial" w:cs="Arial" w:hint="eastAsia"/>
          <w:b/>
          <w:bCs/>
          <w:color w:val="000000"/>
          <w:kern w:val="0"/>
          <w:sz w:val="24"/>
        </w:rPr>
        <w:t>不高于各单位团员总数（以“智慧团建”系统中数据为准）的</w:t>
      </w:r>
      <w:r>
        <w:rPr>
          <w:rFonts w:ascii="Arial" w:eastAsia="宋体" w:hAnsi="Arial" w:cs="Arial" w:hint="eastAsia"/>
          <w:b/>
          <w:bCs/>
          <w:color w:val="000000"/>
          <w:kern w:val="0"/>
          <w:sz w:val="24"/>
        </w:rPr>
        <w:t>5</w:t>
      </w:r>
      <w:r>
        <w:rPr>
          <w:rFonts w:ascii="Arial" w:eastAsia="宋体" w:hAnsi="Arial" w:cs="Arial" w:hint="eastAsia"/>
          <w:b/>
          <w:bCs/>
          <w:color w:val="000000"/>
          <w:kern w:val="0"/>
          <w:sz w:val="24"/>
        </w:rPr>
        <w:t>％</w:t>
      </w:r>
      <w:r>
        <w:rPr>
          <w:rFonts w:ascii="Arial" w:eastAsia="宋体" w:hAnsi="Arial" w:cs="Arial" w:hint="eastAsia"/>
          <w:color w:val="000000"/>
          <w:kern w:val="0"/>
          <w:sz w:val="24"/>
        </w:rPr>
        <w:t>，按照四舍五入计算，不足</w:t>
      </w:r>
      <w:r>
        <w:rPr>
          <w:rFonts w:ascii="Arial" w:eastAsia="宋体" w:hAnsi="Arial" w:cs="Arial" w:hint="eastAsia"/>
          <w:color w:val="000000"/>
          <w:kern w:val="0"/>
          <w:sz w:val="24"/>
        </w:rPr>
        <w:t>1</w:t>
      </w:r>
      <w:r>
        <w:rPr>
          <w:rFonts w:ascii="Arial" w:eastAsia="宋体" w:hAnsi="Arial" w:cs="Arial" w:hint="eastAsia"/>
          <w:color w:val="000000"/>
          <w:kern w:val="0"/>
          <w:sz w:val="24"/>
        </w:rPr>
        <w:t>名的按</w:t>
      </w:r>
      <w:r>
        <w:rPr>
          <w:rFonts w:ascii="Arial" w:eastAsia="宋体" w:hAnsi="Arial" w:cs="Arial" w:hint="eastAsia"/>
          <w:color w:val="000000"/>
          <w:kern w:val="0"/>
          <w:sz w:val="24"/>
        </w:rPr>
        <w:t>1</w:t>
      </w:r>
      <w:r>
        <w:rPr>
          <w:rFonts w:ascii="Arial" w:eastAsia="宋体" w:hAnsi="Arial" w:cs="Arial" w:hint="eastAsia"/>
          <w:color w:val="000000"/>
          <w:kern w:val="0"/>
          <w:sz w:val="24"/>
        </w:rPr>
        <w:t>名计算。专职干部不参加评选。</w:t>
      </w:r>
      <w:r>
        <w:rPr>
          <w:rFonts w:ascii="Arial" w:eastAsia="宋体" w:hAnsi="Arial" w:cs="Arial" w:hint="eastAsia"/>
          <w:b/>
          <w:bCs/>
          <w:color w:val="000000"/>
          <w:kern w:val="0"/>
          <w:sz w:val="24"/>
        </w:rPr>
        <w:t>分配名额</w:t>
      </w:r>
      <w:r>
        <w:rPr>
          <w:rFonts w:ascii="Arial" w:eastAsia="宋体" w:hAnsi="Arial" w:cs="Arial" w:hint="eastAsia"/>
          <w:b/>
          <w:bCs/>
          <w:color w:val="000000"/>
          <w:kern w:val="0"/>
          <w:sz w:val="24"/>
        </w:rPr>
        <w:t>=</w:t>
      </w:r>
      <w:r>
        <w:rPr>
          <w:rFonts w:ascii="Arial" w:eastAsia="宋体" w:hAnsi="Arial" w:cs="Arial" w:hint="eastAsia"/>
          <w:b/>
          <w:bCs/>
          <w:color w:val="000000"/>
          <w:kern w:val="0"/>
          <w:sz w:val="24"/>
        </w:rPr>
        <w:t>各单位团员总数</w:t>
      </w:r>
      <w:r>
        <w:rPr>
          <w:rFonts w:ascii="宋体" w:eastAsia="宋体" w:hAnsi="宋体" w:cs="宋体" w:hint="eastAsia"/>
          <w:b/>
          <w:bCs/>
          <w:sz w:val="24"/>
        </w:rPr>
        <w:t>*5%</w:t>
      </w:r>
    </w:p>
    <w:p w:rsidR="00426B16" w:rsidRDefault="00E966DE">
      <w:pPr>
        <w:shd w:val="clear" w:color="auto" w:fill="FFFFFF"/>
        <w:spacing w:before="100" w:beforeAutospacing="1" w:after="100" w:afterAutospacing="1" w:line="360" w:lineRule="auto"/>
        <w:rPr>
          <w:rFonts w:ascii="Arial" w:eastAsia="宋体" w:hAnsi="Arial" w:cs="Arial"/>
          <w:color w:val="000000"/>
          <w:kern w:val="0"/>
          <w:sz w:val="24"/>
        </w:rPr>
      </w:pPr>
      <w:r>
        <w:rPr>
          <w:rFonts w:ascii="Arial" w:eastAsia="宋体" w:hAnsi="Arial" w:cs="Arial" w:hint="eastAsia"/>
          <w:bCs/>
          <w:color w:val="000000"/>
          <w:kern w:val="0"/>
          <w:sz w:val="24"/>
        </w:rPr>
        <w:t>备注：</w:t>
      </w:r>
      <w:r>
        <w:rPr>
          <w:rFonts w:ascii="Arial" w:eastAsia="宋体" w:hAnsi="Arial" w:cs="Arial" w:hint="eastAsia"/>
          <w:color w:val="000000"/>
          <w:kern w:val="0"/>
          <w:sz w:val="24"/>
        </w:rPr>
        <w:t>建议推举人数比实际名额多填报</w:t>
      </w:r>
      <w:r>
        <w:rPr>
          <w:rFonts w:ascii="Arial" w:eastAsia="宋体" w:hAnsi="Arial" w:cs="Arial" w:hint="eastAsia"/>
          <w:color w:val="000000"/>
          <w:kern w:val="0"/>
          <w:sz w:val="24"/>
        </w:rPr>
        <w:t>1-2</w:t>
      </w:r>
      <w:r>
        <w:rPr>
          <w:rFonts w:ascii="Arial" w:eastAsia="宋体" w:hAnsi="Arial" w:cs="Arial" w:hint="eastAsia"/>
          <w:color w:val="000000"/>
          <w:kern w:val="0"/>
          <w:sz w:val="24"/>
        </w:rPr>
        <w:t>名，一旦不符合推优情况则按照实际得票数顺延至下一名。若是没有多余的候选人，则该名额作废。</w:t>
      </w:r>
    </w:p>
    <w:p w:rsidR="00426B16" w:rsidRDefault="00E966DE">
      <w:pPr>
        <w:widowControl/>
        <w:shd w:val="clear" w:color="auto" w:fill="FFFFFF"/>
        <w:spacing w:before="100" w:beforeAutospacing="1" w:after="100" w:afterAutospacing="1" w:line="360" w:lineRule="auto"/>
        <w:jc w:val="left"/>
        <w:rPr>
          <w:rFonts w:ascii="Arial" w:eastAsia="宋体" w:hAnsi="Arial" w:cs="Arial"/>
          <w:b/>
          <w:bCs/>
          <w:color w:val="000000"/>
          <w:kern w:val="0"/>
          <w:sz w:val="24"/>
        </w:rPr>
      </w:pPr>
      <w:r>
        <w:rPr>
          <w:rFonts w:ascii="Arial" w:eastAsia="宋体" w:hAnsi="Arial" w:cs="Arial" w:hint="eastAsia"/>
          <w:b/>
          <w:bCs/>
          <w:color w:val="000000"/>
          <w:kern w:val="0"/>
          <w:sz w:val="24"/>
        </w:rPr>
        <w:t>2.</w:t>
      </w:r>
      <w:r>
        <w:rPr>
          <w:rFonts w:ascii="Arial" w:eastAsia="宋体" w:hAnsi="Arial" w:cs="Arial"/>
          <w:b/>
          <w:bCs/>
          <w:color w:val="000000"/>
          <w:kern w:val="0"/>
          <w:sz w:val="24"/>
        </w:rPr>
        <w:t>申报条件</w:t>
      </w:r>
      <w:r>
        <w:rPr>
          <w:rFonts w:ascii="Arial" w:eastAsia="宋体" w:hAnsi="Arial" w:cs="Arial" w:hint="eastAsia"/>
          <w:b/>
          <w:bCs/>
          <w:color w:val="000000"/>
          <w:kern w:val="0"/>
          <w:sz w:val="24"/>
        </w:rPr>
        <w:t>、</w:t>
      </w:r>
      <w:r>
        <w:rPr>
          <w:rFonts w:ascii="宋体" w:eastAsia="宋体" w:hAnsi="宋体" w:hint="eastAsia"/>
          <w:b/>
          <w:bCs/>
          <w:sz w:val="24"/>
        </w:rPr>
        <w:t>参评条件参考前文。</w:t>
      </w:r>
    </w:p>
    <w:p w:rsidR="00426B16" w:rsidRDefault="00E966DE">
      <w:pPr>
        <w:widowControl/>
        <w:shd w:val="clear" w:color="auto" w:fill="FFFFFF"/>
        <w:spacing w:before="100" w:beforeAutospacing="1" w:line="360" w:lineRule="auto"/>
        <w:jc w:val="left"/>
        <w:rPr>
          <w:rFonts w:ascii="Arial" w:eastAsia="宋体" w:hAnsi="Arial" w:cs="Arial"/>
          <w:b/>
          <w:bCs/>
          <w:color w:val="000000"/>
          <w:kern w:val="0"/>
          <w:sz w:val="24"/>
        </w:rPr>
      </w:pPr>
      <w:r>
        <w:rPr>
          <w:rFonts w:ascii="Arial" w:eastAsia="宋体" w:hAnsi="Arial" w:cs="Arial" w:hint="eastAsia"/>
          <w:b/>
          <w:bCs/>
          <w:color w:val="000000"/>
          <w:kern w:val="0"/>
          <w:sz w:val="24"/>
        </w:rPr>
        <w:t>3.</w:t>
      </w:r>
      <w:r>
        <w:rPr>
          <w:rFonts w:ascii="Arial" w:eastAsia="宋体" w:hAnsi="Arial" w:cs="Arial" w:hint="eastAsia"/>
          <w:b/>
          <w:bCs/>
          <w:color w:val="000000"/>
          <w:kern w:val="0"/>
          <w:sz w:val="24"/>
        </w:rPr>
        <w:t>评选</w:t>
      </w:r>
      <w:r>
        <w:rPr>
          <w:rFonts w:ascii="Arial" w:eastAsia="宋体" w:hAnsi="Arial" w:cs="Arial"/>
          <w:b/>
          <w:bCs/>
          <w:color w:val="000000"/>
          <w:kern w:val="0"/>
          <w:sz w:val="24"/>
        </w:rPr>
        <w:t>规则</w:t>
      </w:r>
      <w:r>
        <w:rPr>
          <w:rFonts w:ascii="Arial" w:eastAsia="宋体" w:hAnsi="Arial" w:cs="Arial" w:hint="eastAsia"/>
          <w:b/>
          <w:bCs/>
          <w:color w:val="000000"/>
          <w:kern w:val="0"/>
          <w:sz w:val="24"/>
        </w:rPr>
        <w:t>：</w:t>
      </w:r>
    </w:p>
    <w:p w:rsidR="00426B16" w:rsidRDefault="00E966DE">
      <w:pPr>
        <w:widowControl/>
        <w:shd w:val="clear" w:color="auto" w:fill="FFFFFF"/>
        <w:spacing w:line="360" w:lineRule="auto"/>
        <w:jc w:val="left"/>
        <w:rPr>
          <w:rFonts w:ascii="Arial" w:eastAsia="宋体" w:hAnsi="Arial" w:cs="Arial"/>
          <w:color w:val="000000"/>
          <w:kern w:val="0"/>
          <w:sz w:val="24"/>
        </w:rPr>
      </w:pPr>
      <w:r>
        <w:rPr>
          <w:rFonts w:ascii="Arial" w:eastAsia="宋体" w:hAnsi="Arial" w:cs="Arial"/>
          <w:color w:val="000000"/>
          <w:kern w:val="0"/>
          <w:sz w:val="24"/>
        </w:rPr>
        <w:t>各团支部内部评选</w:t>
      </w:r>
      <w:r>
        <w:rPr>
          <w:rFonts w:ascii="Arial" w:eastAsia="宋体" w:hAnsi="Arial" w:cs="Arial" w:hint="eastAsia"/>
          <w:color w:val="000000"/>
          <w:kern w:val="0"/>
          <w:sz w:val="24"/>
        </w:rPr>
        <w:t>，</w:t>
      </w:r>
      <w:r>
        <w:rPr>
          <w:rFonts w:ascii="Arial" w:eastAsia="宋体" w:hAnsi="Arial" w:cs="Arial"/>
          <w:color w:val="000000"/>
          <w:kern w:val="0"/>
          <w:sz w:val="24"/>
        </w:rPr>
        <w:t>采用民主投票选出优秀团员</w:t>
      </w:r>
      <w:r>
        <w:rPr>
          <w:rFonts w:ascii="Arial" w:eastAsia="宋体" w:hAnsi="Arial" w:cs="Arial" w:hint="eastAsia"/>
          <w:color w:val="000000"/>
          <w:kern w:val="0"/>
          <w:sz w:val="24"/>
        </w:rPr>
        <w:t>。</w:t>
      </w:r>
      <w:r>
        <w:rPr>
          <w:rFonts w:ascii="Arial" w:eastAsia="宋体" w:hAnsi="Arial" w:cs="Arial"/>
          <w:color w:val="000000"/>
          <w:kern w:val="0"/>
          <w:sz w:val="24"/>
        </w:rPr>
        <w:t>要求</w:t>
      </w:r>
      <w:r>
        <w:rPr>
          <w:rFonts w:ascii="Arial" w:eastAsia="宋体" w:hAnsi="Arial" w:cs="Arial" w:hint="eastAsia"/>
          <w:color w:val="000000"/>
          <w:kern w:val="0"/>
          <w:sz w:val="24"/>
        </w:rPr>
        <w:t>：</w:t>
      </w:r>
    </w:p>
    <w:p w:rsidR="00426B16" w:rsidRDefault="00E966DE">
      <w:pPr>
        <w:widowControl/>
        <w:shd w:val="clear" w:color="auto" w:fill="FFFFFF"/>
        <w:spacing w:line="360" w:lineRule="auto"/>
        <w:jc w:val="left"/>
        <w:rPr>
          <w:rFonts w:ascii="Arial" w:eastAsia="宋体" w:hAnsi="Arial" w:cs="Arial"/>
          <w:color w:val="000000"/>
          <w:kern w:val="0"/>
          <w:sz w:val="24"/>
        </w:rPr>
      </w:pPr>
      <w:r>
        <w:rPr>
          <w:rFonts w:ascii="Arial" w:eastAsia="宋体" w:hAnsi="Arial" w:cs="Arial" w:hint="eastAsia"/>
          <w:color w:val="000000"/>
          <w:kern w:val="0"/>
          <w:sz w:val="24"/>
        </w:rPr>
        <w:t>（</w:t>
      </w:r>
      <w:r>
        <w:rPr>
          <w:rFonts w:ascii="Arial" w:eastAsia="宋体" w:hAnsi="Arial" w:cs="Arial" w:hint="eastAsia"/>
          <w:color w:val="000000"/>
          <w:kern w:val="0"/>
          <w:sz w:val="24"/>
        </w:rPr>
        <w:t>1</w:t>
      </w:r>
      <w:r>
        <w:rPr>
          <w:rFonts w:ascii="Arial" w:eastAsia="宋体" w:hAnsi="Arial" w:cs="Arial" w:hint="eastAsia"/>
          <w:color w:val="000000"/>
          <w:kern w:val="0"/>
          <w:sz w:val="24"/>
        </w:rPr>
        <w:t>）全过程公平公正，所推选人员必须满足上述申报条件；（</w:t>
      </w:r>
      <w:r>
        <w:rPr>
          <w:rFonts w:ascii="Arial" w:eastAsia="宋体" w:hAnsi="Arial" w:cs="Arial" w:hint="eastAsia"/>
          <w:color w:val="000000"/>
          <w:kern w:val="0"/>
          <w:sz w:val="24"/>
        </w:rPr>
        <w:t>2</w:t>
      </w:r>
      <w:r>
        <w:rPr>
          <w:rFonts w:ascii="Arial" w:eastAsia="宋体" w:hAnsi="Arial" w:cs="Arial" w:hint="eastAsia"/>
          <w:color w:val="000000"/>
          <w:kern w:val="0"/>
          <w:sz w:val="24"/>
        </w:rPr>
        <w:t>）</w:t>
      </w:r>
      <w:r>
        <w:rPr>
          <w:rFonts w:ascii="Arial" w:eastAsia="宋体" w:hAnsi="Arial" w:cs="Arial"/>
          <w:color w:val="000000"/>
          <w:kern w:val="0"/>
          <w:sz w:val="24"/>
          <w:highlight w:val="yellow"/>
        </w:rPr>
        <w:t>参与投票的人数至少占班级总人数的三分之二</w:t>
      </w:r>
      <w:r>
        <w:rPr>
          <w:rFonts w:ascii="Arial" w:eastAsia="宋体" w:hAnsi="Arial" w:cs="Arial" w:hint="eastAsia"/>
          <w:color w:val="000000"/>
          <w:kern w:val="0"/>
          <w:sz w:val="24"/>
          <w:highlight w:val="yellow"/>
        </w:rPr>
        <w:t>，</w:t>
      </w:r>
      <w:r>
        <w:rPr>
          <w:rFonts w:ascii="Arial" w:eastAsia="宋体" w:hAnsi="Arial" w:cs="Arial"/>
          <w:color w:val="000000"/>
          <w:kern w:val="0"/>
          <w:sz w:val="24"/>
          <w:highlight w:val="yellow"/>
        </w:rPr>
        <w:t>投票产生的优秀团员所得票数需达到参与</w:t>
      </w:r>
      <w:r>
        <w:rPr>
          <w:rFonts w:ascii="Arial" w:eastAsia="宋体" w:hAnsi="Arial" w:cs="Arial"/>
          <w:color w:val="000000"/>
          <w:kern w:val="0"/>
          <w:sz w:val="24"/>
          <w:highlight w:val="yellow"/>
        </w:rPr>
        <w:lastRenderedPageBreak/>
        <w:t>投票人数的三分之二</w:t>
      </w:r>
      <w:r>
        <w:rPr>
          <w:rFonts w:ascii="Arial" w:eastAsia="宋体" w:hAnsi="Arial" w:cs="Arial" w:hint="eastAsia"/>
          <w:color w:val="000000"/>
          <w:kern w:val="0"/>
          <w:sz w:val="24"/>
          <w:highlight w:val="yellow"/>
        </w:rPr>
        <w:t>，</w:t>
      </w:r>
      <w:r>
        <w:rPr>
          <w:rFonts w:ascii="Arial" w:eastAsia="宋体" w:hAnsi="Arial" w:cs="Arial" w:hint="eastAsia"/>
          <w:color w:val="000000"/>
          <w:kern w:val="0"/>
          <w:sz w:val="24"/>
        </w:rPr>
        <w:t>且最终的评选结果需要在支部内部进行公示；（</w:t>
      </w:r>
      <w:r>
        <w:rPr>
          <w:rFonts w:ascii="Arial" w:eastAsia="宋体" w:hAnsi="Arial" w:cs="Arial"/>
          <w:color w:val="000000"/>
          <w:kern w:val="0"/>
          <w:sz w:val="24"/>
        </w:rPr>
        <w:t>3</w:t>
      </w:r>
      <w:r>
        <w:rPr>
          <w:rFonts w:ascii="Arial" w:eastAsia="宋体" w:hAnsi="Arial" w:cs="Arial" w:hint="eastAsia"/>
          <w:color w:val="000000"/>
          <w:kern w:val="0"/>
          <w:sz w:val="24"/>
        </w:rPr>
        <w:t>）</w:t>
      </w:r>
      <w:r>
        <w:rPr>
          <w:rFonts w:ascii="Arial" w:eastAsia="宋体" w:hAnsi="Arial" w:cs="Arial" w:hint="eastAsia"/>
          <w:color w:val="FF0000"/>
          <w:kern w:val="0"/>
          <w:sz w:val="24"/>
        </w:rPr>
        <w:t>如果推举的优秀团员不符合上述评选规则的任意一条，则视为无效推选。</w:t>
      </w:r>
    </w:p>
    <w:p w:rsidR="00426B16" w:rsidRDefault="00426B16">
      <w:pPr>
        <w:widowControl/>
        <w:shd w:val="clear" w:color="auto" w:fill="FFFFFF"/>
        <w:spacing w:before="100" w:beforeAutospacing="1" w:after="100" w:afterAutospacing="1" w:line="360" w:lineRule="auto"/>
        <w:jc w:val="left"/>
        <w:rPr>
          <w:rFonts w:ascii="Arial" w:eastAsia="宋体" w:hAnsi="Arial" w:cs="Arial"/>
          <w:color w:val="000000"/>
          <w:kern w:val="0"/>
          <w:sz w:val="24"/>
        </w:rPr>
      </w:pPr>
    </w:p>
    <w:p w:rsidR="00426B16" w:rsidRDefault="00E966DE">
      <w:pPr>
        <w:pStyle w:val="ac"/>
        <w:jc w:val="left"/>
        <w:outlineLvl w:val="2"/>
        <w:rPr>
          <w:rFonts w:ascii="宋体" w:eastAsia="宋体" w:hAnsi="宋体"/>
          <w:sz w:val="28"/>
          <w:szCs w:val="28"/>
        </w:rPr>
      </w:pPr>
      <w:r>
        <w:rPr>
          <w:rFonts w:ascii="宋体" w:eastAsia="宋体" w:hAnsi="宋体" w:hint="eastAsia"/>
          <w:sz w:val="28"/>
          <w:szCs w:val="28"/>
        </w:rPr>
        <w:t>中山大学优秀团支部书记（申报表见附件3）</w:t>
      </w:r>
    </w:p>
    <w:p w:rsidR="00426B16" w:rsidRDefault="00E966DE">
      <w:pPr>
        <w:pStyle w:val="af1"/>
        <w:widowControl/>
        <w:numPr>
          <w:ilvl w:val="0"/>
          <w:numId w:val="5"/>
        </w:numPr>
        <w:shd w:val="clear" w:color="auto" w:fill="FFFFFF"/>
        <w:spacing w:before="100" w:beforeAutospacing="1" w:after="100" w:afterAutospacing="1" w:line="360" w:lineRule="auto"/>
        <w:ind w:firstLineChars="0"/>
        <w:jc w:val="left"/>
        <w:rPr>
          <w:rFonts w:ascii="Arial" w:eastAsia="宋体" w:hAnsi="Arial" w:cs="Arial"/>
          <w:b/>
          <w:bCs/>
          <w:color w:val="000000"/>
          <w:kern w:val="0"/>
          <w:sz w:val="24"/>
        </w:rPr>
      </w:pPr>
      <w:r>
        <w:rPr>
          <w:rFonts w:ascii="Arial" w:eastAsia="宋体" w:hAnsi="Arial" w:cs="Arial" w:hint="eastAsia"/>
          <w:b/>
          <w:bCs/>
          <w:color w:val="000000"/>
          <w:kern w:val="0"/>
          <w:sz w:val="24"/>
        </w:rPr>
        <w:t>名额分配：</w:t>
      </w:r>
    </w:p>
    <w:p w:rsidR="00426B16" w:rsidRDefault="00E966DE">
      <w:pPr>
        <w:pStyle w:val="af1"/>
        <w:widowControl/>
        <w:shd w:val="clear" w:color="auto" w:fill="FFFFFF"/>
        <w:spacing w:before="100" w:beforeAutospacing="1" w:after="100" w:afterAutospacing="1" w:line="360" w:lineRule="auto"/>
        <w:ind w:firstLine="480"/>
        <w:jc w:val="left"/>
        <w:rPr>
          <w:rFonts w:ascii="Arial" w:eastAsia="宋体" w:hAnsi="Arial" w:cs="Arial"/>
          <w:color w:val="000000"/>
          <w:kern w:val="0"/>
          <w:sz w:val="24"/>
        </w:rPr>
      </w:pPr>
      <w:r>
        <w:rPr>
          <w:rFonts w:ascii="Arial" w:eastAsia="宋体" w:hAnsi="Arial" w:cs="Arial" w:hint="eastAsia"/>
          <w:color w:val="000000"/>
          <w:kern w:val="0"/>
          <w:sz w:val="24"/>
        </w:rPr>
        <w:t>优秀团支部书记名额</w:t>
      </w:r>
      <w:r>
        <w:rPr>
          <w:rFonts w:ascii="Arial" w:eastAsia="宋体" w:hAnsi="Arial" w:cs="Arial" w:hint="eastAsia"/>
          <w:b/>
          <w:bCs/>
          <w:color w:val="000000"/>
          <w:kern w:val="0"/>
          <w:sz w:val="24"/>
        </w:rPr>
        <w:t>不高于各单位团支部总数（以“智慧团建”系统中数据为准）的</w:t>
      </w:r>
      <w:r>
        <w:rPr>
          <w:rFonts w:ascii="Arial" w:eastAsia="宋体" w:hAnsi="Arial" w:cs="Arial" w:hint="eastAsia"/>
          <w:b/>
          <w:bCs/>
          <w:color w:val="000000"/>
          <w:kern w:val="0"/>
          <w:sz w:val="24"/>
        </w:rPr>
        <w:t>10%</w:t>
      </w:r>
      <w:r>
        <w:rPr>
          <w:rFonts w:ascii="Arial" w:eastAsia="宋体" w:hAnsi="Arial" w:cs="Arial" w:hint="eastAsia"/>
          <w:color w:val="000000"/>
          <w:kern w:val="0"/>
          <w:sz w:val="24"/>
        </w:rPr>
        <w:t>，按照四舍五入计算，不足</w:t>
      </w:r>
      <w:r>
        <w:rPr>
          <w:rFonts w:ascii="Arial" w:eastAsia="宋体" w:hAnsi="Arial" w:cs="Arial" w:hint="eastAsia"/>
          <w:color w:val="000000"/>
          <w:kern w:val="0"/>
          <w:sz w:val="24"/>
        </w:rPr>
        <w:t>1</w:t>
      </w:r>
      <w:r>
        <w:rPr>
          <w:rFonts w:ascii="Arial" w:eastAsia="宋体" w:hAnsi="Arial" w:cs="Arial" w:hint="eastAsia"/>
          <w:color w:val="000000"/>
          <w:kern w:val="0"/>
          <w:sz w:val="24"/>
        </w:rPr>
        <w:t>名的按</w:t>
      </w:r>
      <w:r>
        <w:rPr>
          <w:rFonts w:ascii="Arial" w:eastAsia="宋体" w:hAnsi="Arial" w:cs="Arial" w:hint="eastAsia"/>
          <w:color w:val="000000"/>
          <w:kern w:val="0"/>
          <w:sz w:val="24"/>
        </w:rPr>
        <w:t>1</w:t>
      </w:r>
      <w:r>
        <w:rPr>
          <w:rFonts w:ascii="Arial" w:eastAsia="宋体" w:hAnsi="Arial" w:cs="Arial" w:hint="eastAsia"/>
          <w:color w:val="000000"/>
          <w:kern w:val="0"/>
          <w:sz w:val="24"/>
        </w:rPr>
        <w:t>名计算，</w:t>
      </w:r>
      <w:r>
        <w:rPr>
          <w:rFonts w:ascii="Arial" w:eastAsia="宋体" w:hAnsi="Arial" w:cs="Arial" w:hint="eastAsia"/>
          <w:b/>
          <w:bCs/>
          <w:color w:val="000000"/>
          <w:kern w:val="0"/>
          <w:sz w:val="24"/>
        </w:rPr>
        <w:t>共</w:t>
      </w:r>
      <w:r>
        <w:rPr>
          <w:rFonts w:ascii="Arial" w:eastAsia="宋体" w:hAnsi="Arial" w:cs="Arial" w:hint="eastAsia"/>
          <w:b/>
          <w:bCs/>
          <w:color w:val="000000"/>
          <w:kern w:val="0"/>
          <w:sz w:val="24"/>
        </w:rPr>
        <w:t>2</w:t>
      </w:r>
      <w:r>
        <w:rPr>
          <w:rFonts w:ascii="Arial" w:eastAsia="宋体" w:hAnsi="Arial" w:cs="Arial" w:hint="eastAsia"/>
          <w:b/>
          <w:bCs/>
          <w:color w:val="000000"/>
          <w:kern w:val="0"/>
          <w:sz w:val="24"/>
        </w:rPr>
        <w:t>个名额</w:t>
      </w:r>
      <w:r>
        <w:rPr>
          <w:rFonts w:ascii="Arial" w:eastAsia="宋体" w:hAnsi="Arial" w:cs="Arial" w:hint="eastAsia"/>
          <w:color w:val="000000"/>
          <w:kern w:val="0"/>
          <w:sz w:val="24"/>
        </w:rPr>
        <w:t>。</w:t>
      </w:r>
      <w:r>
        <w:rPr>
          <w:rFonts w:ascii="Arial" w:eastAsia="宋体" w:hAnsi="Arial" w:cs="Arial" w:hint="eastAsia"/>
          <w:b/>
          <w:bCs/>
          <w:color w:val="000000"/>
          <w:kern w:val="0"/>
          <w:sz w:val="24"/>
        </w:rPr>
        <w:t>分配名额</w:t>
      </w:r>
      <w:r>
        <w:rPr>
          <w:rFonts w:ascii="Arial" w:eastAsia="宋体" w:hAnsi="Arial" w:cs="Arial" w:hint="eastAsia"/>
          <w:b/>
          <w:bCs/>
          <w:color w:val="000000"/>
          <w:kern w:val="0"/>
          <w:sz w:val="24"/>
        </w:rPr>
        <w:t>=</w:t>
      </w:r>
      <w:r>
        <w:rPr>
          <w:rFonts w:ascii="Arial" w:eastAsia="宋体" w:hAnsi="Arial" w:cs="Arial" w:hint="eastAsia"/>
          <w:b/>
          <w:bCs/>
          <w:color w:val="000000"/>
          <w:kern w:val="0"/>
          <w:sz w:val="24"/>
        </w:rPr>
        <w:t>各单位团支部总数</w:t>
      </w:r>
      <w:r>
        <w:rPr>
          <w:rFonts w:ascii="宋体" w:eastAsia="宋体" w:hAnsi="宋体" w:cs="宋体" w:hint="eastAsia"/>
          <w:b/>
          <w:bCs/>
          <w:sz w:val="24"/>
        </w:rPr>
        <w:t>*10%</w:t>
      </w:r>
    </w:p>
    <w:p w:rsidR="00426B16" w:rsidRDefault="00E966DE">
      <w:pPr>
        <w:snapToGrid w:val="0"/>
        <w:spacing w:line="540" w:lineRule="exact"/>
        <w:rPr>
          <w:rFonts w:ascii="宋体" w:eastAsia="宋体" w:hAnsi="宋体"/>
          <w:b/>
          <w:bCs/>
          <w:sz w:val="24"/>
        </w:rPr>
      </w:pPr>
      <w:r>
        <w:rPr>
          <w:rFonts w:ascii="Arial" w:eastAsia="宋体" w:hAnsi="Arial" w:cs="Arial" w:hint="eastAsia"/>
          <w:b/>
          <w:bCs/>
          <w:color w:val="000000"/>
          <w:kern w:val="0"/>
          <w:sz w:val="24"/>
        </w:rPr>
        <w:t>2</w:t>
      </w:r>
      <w:r>
        <w:rPr>
          <w:rFonts w:ascii="Arial" w:eastAsia="宋体" w:hAnsi="Arial" w:cs="Arial"/>
          <w:b/>
          <w:bCs/>
          <w:color w:val="000000"/>
          <w:kern w:val="0"/>
          <w:sz w:val="24"/>
        </w:rPr>
        <w:t>.</w:t>
      </w:r>
      <w:r>
        <w:rPr>
          <w:rFonts w:ascii="宋体" w:eastAsia="宋体" w:hAnsi="宋体" w:hint="eastAsia"/>
          <w:b/>
          <w:bCs/>
          <w:sz w:val="24"/>
        </w:rPr>
        <w:t>参评资格：</w:t>
      </w:r>
    </w:p>
    <w:p w:rsidR="00426B16" w:rsidRDefault="00E966DE">
      <w:pPr>
        <w:pStyle w:val="ab"/>
        <w:widowControl/>
        <w:shd w:val="clear" w:color="auto" w:fill="FFFFFF"/>
        <w:snapToGrid w:val="0"/>
        <w:spacing w:before="0" w:beforeAutospacing="0" w:after="0" w:afterAutospacing="0" w:line="540" w:lineRule="exact"/>
        <w:ind w:firstLineChars="200" w:firstLine="480"/>
        <w:jc w:val="both"/>
        <w:rPr>
          <w:rFonts w:ascii="宋体" w:hAnsi="宋体"/>
          <w:kern w:val="2"/>
        </w:rPr>
      </w:pPr>
      <w:r>
        <w:rPr>
          <w:rFonts w:ascii="宋体" w:hAnsi="宋体" w:hint="eastAsia"/>
        </w:rPr>
        <w:t>满足</w:t>
      </w:r>
      <w:r>
        <w:rPr>
          <w:rFonts w:ascii="宋体" w:hAnsi="宋体"/>
        </w:rPr>
        <w:t>“</w:t>
      </w:r>
      <w:r>
        <w:rPr>
          <w:rFonts w:ascii="宋体" w:hAnsi="宋体" w:hint="eastAsia"/>
        </w:rPr>
        <w:t>中山大学优秀共青团干部</w:t>
      </w:r>
      <w:r>
        <w:rPr>
          <w:rFonts w:ascii="宋体" w:hAnsi="宋体"/>
        </w:rPr>
        <w:t>”</w:t>
      </w:r>
      <w:r>
        <w:rPr>
          <w:rFonts w:ascii="宋体" w:hAnsi="宋体" w:hint="eastAsia"/>
        </w:rPr>
        <w:t>的所有申报条件。</w:t>
      </w:r>
      <w:r>
        <w:rPr>
          <w:rFonts w:ascii="宋体" w:hAnsi="宋体" w:hint="eastAsia"/>
          <w:kern w:val="2"/>
        </w:rPr>
        <w:t>截至</w:t>
      </w:r>
      <w:r>
        <w:rPr>
          <w:rFonts w:ascii="宋体" w:hAnsi="宋体"/>
          <w:kern w:val="2"/>
        </w:rPr>
        <w:t>2022</w:t>
      </w:r>
      <w:r>
        <w:rPr>
          <w:rFonts w:ascii="宋体" w:hAnsi="宋体" w:hint="eastAsia"/>
          <w:kern w:val="2"/>
        </w:rPr>
        <w:t>年</w:t>
      </w:r>
      <w:r>
        <w:rPr>
          <w:rFonts w:ascii="宋体" w:hAnsi="宋体"/>
          <w:kern w:val="2"/>
        </w:rPr>
        <w:t>4</w:t>
      </w:r>
      <w:r>
        <w:rPr>
          <w:rFonts w:ascii="宋体" w:hAnsi="宋体" w:hint="eastAsia"/>
          <w:kern w:val="2"/>
        </w:rPr>
        <w:t>月</w:t>
      </w:r>
      <w:r>
        <w:rPr>
          <w:rFonts w:ascii="宋体" w:hAnsi="宋体"/>
          <w:kern w:val="2"/>
        </w:rPr>
        <w:t>15</w:t>
      </w:r>
      <w:r>
        <w:rPr>
          <w:rFonts w:ascii="宋体" w:hAnsi="宋体" w:hint="eastAsia"/>
          <w:kern w:val="2"/>
        </w:rPr>
        <w:t>日，任团支部书记一年以上，学生团支书学习成绩优良，综合测评成绩排名本专业</w:t>
      </w:r>
      <w:r>
        <w:rPr>
          <w:rFonts w:ascii="宋体" w:hAnsi="宋体"/>
          <w:kern w:val="2"/>
        </w:rPr>
        <w:t>30</w:t>
      </w:r>
      <w:r>
        <w:rPr>
          <w:rFonts w:ascii="宋体" w:hAnsi="宋体" w:hint="eastAsia"/>
          <w:kern w:val="2"/>
        </w:rPr>
        <w:t>％以内。</w:t>
      </w:r>
      <w:r>
        <w:rPr>
          <w:rFonts w:ascii="宋体" w:hAnsi="宋体" w:hint="eastAsia"/>
        </w:rPr>
        <w:t>所任职团支部</w:t>
      </w:r>
      <w:r>
        <w:rPr>
          <w:rFonts w:ascii="宋体" w:hAnsi="宋体" w:hint="eastAsia"/>
          <w:kern w:val="2"/>
        </w:rPr>
        <w:t>如期换届，组织设置规范。</w:t>
      </w:r>
      <w:r>
        <w:rPr>
          <w:rFonts w:ascii="宋体" w:hAnsi="宋体"/>
          <w:kern w:val="2"/>
        </w:rPr>
        <w:t>“</w:t>
      </w:r>
      <w:r>
        <w:rPr>
          <w:rFonts w:ascii="宋体" w:hAnsi="宋体" w:hint="eastAsia"/>
          <w:kern w:val="2"/>
        </w:rPr>
        <w:t>三会两制一课</w:t>
      </w:r>
      <w:r>
        <w:rPr>
          <w:rFonts w:ascii="宋体" w:hAnsi="宋体"/>
          <w:kern w:val="2"/>
        </w:rPr>
        <w:t>”</w:t>
      </w:r>
      <w:r>
        <w:rPr>
          <w:rFonts w:ascii="宋体" w:hAnsi="宋体" w:hint="eastAsia"/>
          <w:kern w:val="2"/>
        </w:rPr>
        <w:t>落实到位，</w:t>
      </w:r>
      <w:r>
        <w:rPr>
          <w:rFonts w:ascii="宋体" w:hAnsi="宋体"/>
          <w:kern w:val="2"/>
        </w:rPr>
        <w:t>“</w:t>
      </w:r>
      <w:r>
        <w:rPr>
          <w:rFonts w:ascii="宋体" w:hAnsi="宋体" w:hint="eastAsia"/>
          <w:kern w:val="2"/>
        </w:rPr>
        <w:t>推优</w:t>
      </w:r>
      <w:r>
        <w:rPr>
          <w:rFonts w:ascii="宋体" w:hAnsi="宋体"/>
          <w:kern w:val="2"/>
        </w:rPr>
        <w:t>”</w:t>
      </w:r>
      <w:r>
        <w:rPr>
          <w:rFonts w:ascii="宋体" w:hAnsi="宋体" w:hint="eastAsia"/>
          <w:kern w:val="2"/>
        </w:rPr>
        <w:t>工作力度大、成效好。</w:t>
      </w:r>
      <w:r>
        <w:rPr>
          <w:rFonts w:ascii="宋体" w:hAnsi="宋体"/>
        </w:rPr>
        <w:t>2021</w:t>
      </w:r>
      <w:r>
        <w:rPr>
          <w:rFonts w:ascii="宋体" w:hAnsi="宋体" w:hint="eastAsia"/>
        </w:rPr>
        <w:t>年</w:t>
      </w:r>
      <w:r>
        <w:rPr>
          <w:rFonts w:ascii="宋体" w:hAnsi="宋体" w:hint="eastAsia"/>
          <w:kern w:val="2"/>
        </w:rPr>
        <w:t>党史学习教育完成率达</w:t>
      </w:r>
      <w:r>
        <w:rPr>
          <w:rFonts w:ascii="宋体" w:hAnsi="宋体"/>
          <w:kern w:val="2"/>
        </w:rPr>
        <w:t>100%</w:t>
      </w:r>
      <w:r>
        <w:rPr>
          <w:rFonts w:ascii="宋体" w:hAnsi="宋体" w:hint="eastAsia"/>
        </w:rPr>
        <w:t>。</w:t>
      </w:r>
      <w:r>
        <w:rPr>
          <w:rFonts w:ascii="宋体" w:hAnsi="宋体"/>
          <w:kern w:val="2"/>
        </w:rPr>
        <w:t>2021</w:t>
      </w:r>
      <w:r>
        <w:rPr>
          <w:rFonts w:ascii="宋体" w:hAnsi="宋体" w:hint="eastAsia"/>
          <w:kern w:val="2"/>
        </w:rPr>
        <w:t>年所属团支部对标定级等次为五星级。</w:t>
      </w:r>
    </w:p>
    <w:p w:rsidR="00426B16" w:rsidRDefault="00E966DE">
      <w:pPr>
        <w:snapToGrid w:val="0"/>
        <w:spacing w:line="540" w:lineRule="exact"/>
        <w:rPr>
          <w:rFonts w:ascii="宋体" w:eastAsia="宋体" w:hAnsi="宋体"/>
          <w:b/>
          <w:bCs/>
          <w:sz w:val="24"/>
        </w:rPr>
      </w:pPr>
      <w:r>
        <w:rPr>
          <w:rFonts w:ascii="宋体" w:eastAsia="宋体" w:hAnsi="宋体" w:hint="eastAsia"/>
          <w:b/>
          <w:bCs/>
          <w:sz w:val="24"/>
        </w:rPr>
        <w:t>3</w:t>
      </w:r>
      <w:r>
        <w:rPr>
          <w:rFonts w:ascii="宋体" w:eastAsia="宋体" w:hAnsi="宋体"/>
          <w:b/>
          <w:bCs/>
          <w:sz w:val="24"/>
        </w:rPr>
        <w:t>.</w:t>
      </w:r>
      <w:r>
        <w:rPr>
          <w:rFonts w:ascii="宋体" w:eastAsia="宋体" w:hAnsi="宋体" w:hint="eastAsia"/>
          <w:b/>
          <w:bCs/>
          <w:sz w:val="24"/>
        </w:rPr>
        <w:t>参评条件：</w:t>
      </w:r>
    </w:p>
    <w:p w:rsidR="00426B16" w:rsidRDefault="00E966DE">
      <w:pPr>
        <w:snapToGrid w:val="0"/>
        <w:spacing w:line="540" w:lineRule="exact"/>
        <w:ind w:firstLineChars="200" w:firstLine="480"/>
        <w:rPr>
          <w:rFonts w:ascii="宋体" w:eastAsia="宋体" w:hAnsi="宋体"/>
          <w:sz w:val="24"/>
        </w:rPr>
      </w:pPr>
      <w:r>
        <w:rPr>
          <w:rFonts w:ascii="宋体" w:eastAsia="宋体" w:hAnsi="宋体"/>
          <w:sz w:val="24"/>
        </w:rPr>
        <w:t>1.</w:t>
      </w:r>
      <w:proofErr w:type="gramStart"/>
      <w:r>
        <w:rPr>
          <w:rFonts w:ascii="宋体" w:eastAsia="宋体" w:hAnsi="宋体" w:hint="eastAsia"/>
          <w:sz w:val="24"/>
        </w:rPr>
        <w:t>热爱团</w:t>
      </w:r>
      <w:proofErr w:type="gramEnd"/>
      <w:r>
        <w:rPr>
          <w:rFonts w:ascii="宋体" w:eastAsia="宋体" w:hAnsi="宋体" w:hint="eastAsia"/>
          <w:sz w:val="24"/>
        </w:rPr>
        <w:t>的事业，在团员青年中威信较高，得到团员青年的拥护。</w:t>
      </w:r>
    </w:p>
    <w:p w:rsidR="00426B16" w:rsidRDefault="00E966DE">
      <w:pPr>
        <w:pStyle w:val="ab"/>
        <w:widowControl/>
        <w:shd w:val="clear" w:color="auto" w:fill="FFFFFF"/>
        <w:snapToGrid w:val="0"/>
        <w:spacing w:before="0" w:beforeAutospacing="0" w:after="0" w:afterAutospacing="0" w:line="540" w:lineRule="exact"/>
        <w:ind w:firstLineChars="200" w:firstLine="480"/>
        <w:jc w:val="both"/>
        <w:rPr>
          <w:rFonts w:ascii="宋体" w:hAnsi="宋体"/>
          <w:kern w:val="2"/>
        </w:rPr>
      </w:pPr>
      <w:r>
        <w:rPr>
          <w:rFonts w:ascii="宋体" w:hAnsi="宋体"/>
        </w:rPr>
        <w:t>2.</w:t>
      </w:r>
      <w:r>
        <w:rPr>
          <w:rFonts w:ascii="宋体" w:hAnsi="宋体" w:hint="eastAsia"/>
        </w:rPr>
        <w:t>基础团务工作扎实有效，</w:t>
      </w:r>
      <w:r>
        <w:rPr>
          <w:rFonts w:ascii="宋体" w:hAnsi="宋体" w:hint="eastAsia"/>
          <w:kern w:val="2"/>
        </w:rPr>
        <w:t>工作开拓创新，在团建创新、思想引领、服务团员青年、维护青年合法权益、基础团</w:t>
      </w:r>
      <w:proofErr w:type="gramStart"/>
      <w:r>
        <w:rPr>
          <w:rFonts w:ascii="宋体" w:hAnsi="宋体" w:hint="eastAsia"/>
          <w:kern w:val="2"/>
        </w:rPr>
        <w:t>务</w:t>
      </w:r>
      <w:proofErr w:type="gramEnd"/>
      <w:r>
        <w:rPr>
          <w:rFonts w:ascii="宋体" w:hAnsi="宋体" w:hint="eastAsia"/>
          <w:kern w:val="2"/>
        </w:rPr>
        <w:t>、志愿服务、新媒体运用等方面工作成绩突出。</w:t>
      </w:r>
    </w:p>
    <w:p w:rsidR="00426B16" w:rsidRDefault="00E966DE">
      <w:pPr>
        <w:pStyle w:val="ab"/>
        <w:widowControl/>
        <w:shd w:val="clear" w:color="auto" w:fill="FFFFFF"/>
        <w:snapToGrid w:val="0"/>
        <w:spacing w:before="0" w:beforeAutospacing="0" w:after="0" w:afterAutospacing="0" w:line="540" w:lineRule="exact"/>
        <w:ind w:firstLineChars="200" w:firstLine="480"/>
        <w:jc w:val="both"/>
        <w:rPr>
          <w:rFonts w:ascii="宋体" w:hAnsi="宋体"/>
          <w:kern w:val="2"/>
        </w:rPr>
      </w:pPr>
      <w:r>
        <w:rPr>
          <w:rFonts w:ascii="宋体" w:hAnsi="宋体"/>
          <w:kern w:val="2"/>
        </w:rPr>
        <w:t>3.</w:t>
      </w:r>
      <w:r>
        <w:rPr>
          <w:rFonts w:ascii="宋体" w:hAnsi="宋体" w:hint="eastAsia"/>
          <w:kern w:val="2"/>
        </w:rPr>
        <w:t>优秀团支部书记名额</w:t>
      </w:r>
      <w:r>
        <w:rPr>
          <w:rFonts w:ascii="宋体" w:hAnsi="宋体" w:hint="eastAsia"/>
          <w:b/>
          <w:bCs/>
          <w:kern w:val="2"/>
        </w:rPr>
        <w:t>不高于各单位团支部总数</w:t>
      </w:r>
      <w:r>
        <w:rPr>
          <w:rFonts w:ascii="宋体" w:hAnsi="宋体" w:hint="eastAsia"/>
          <w:b/>
          <w:bCs/>
        </w:rPr>
        <w:t>（以各二级单位团组织核实数据为准）</w:t>
      </w:r>
      <w:r>
        <w:rPr>
          <w:rFonts w:ascii="宋体" w:hAnsi="宋体" w:hint="eastAsia"/>
          <w:b/>
          <w:bCs/>
          <w:kern w:val="2"/>
        </w:rPr>
        <w:t>的</w:t>
      </w:r>
      <w:r>
        <w:rPr>
          <w:rFonts w:ascii="宋体" w:hAnsi="宋体"/>
          <w:b/>
          <w:bCs/>
          <w:kern w:val="2"/>
        </w:rPr>
        <w:t>10%</w:t>
      </w:r>
      <w:r>
        <w:rPr>
          <w:rFonts w:ascii="宋体" w:hAnsi="宋体" w:hint="eastAsia"/>
          <w:kern w:val="2"/>
        </w:rPr>
        <w:t>，按照四舍五入计算，不足</w:t>
      </w:r>
      <w:r>
        <w:rPr>
          <w:rFonts w:ascii="宋体" w:hAnsi="宋体"/>
          <w:kern w:val="2"/>
        </w:rPr>
        <w:t>1</w:t>
      </w:r>
      <w:r>
        <w:rPr>
          <w:rFonts w:ascii="宋体" w:hAnsi="宋体" w:hint="eastAsia"/>
          <w:kern w:val="2"/>
        </w:rPr>
        <w:t>名的按</w:t>
      </w:r>
      <w:r>
        <w:rPr>
          <w:rFonts w:ascii="宋体" w:hAnsi="宋体"/>
          <w:kern w:val="2"/>
        </w:rPr>
        <w:t>1</w:t>
      </w:r>
      <w:r>
        <w:rPr>
          <w:rFonts w:ascii="宋体" w:hAnsi="宋体" w:hint="eastAsia"/>
          <w:kern w:val="2"/>
        </w:rPr>
        <w:t>名计算。</w:t>
      </w:r>
    </w:p>
    <w:p w:rsidR="00E966DE" w:rsidRDefault="00E966DE" w:rsidP="00E966DE">
      <w:pPr>
        <w:widowControl/>
        <w:shd w:val="clear" w:color="auto" w:fill="FFFFFF"/>
        <w:spacing w:before="100" w:beforeAutospacing="1" w:line="360" w:lineRule="auto"/>
        <w:jc w:val="left"/>
        <w:rPr>
          <w:rFonts w:ascii="Arial" w:eastAsia="宋体" w:hAnsi="Arial" w:cs="Arial"/>
          <w:b/>
          <w:bCs/>
          <w:color w:val="000000"/>
          <w:kern w:val="0"/>
          <w:sz w:val="24"/>
        </w:rPr>
      </w:pPr>
      <w:r>
        <w:rPr>
          <w:rFonts w:ascii="Arial" w:eastAsia="宋体" w:hAnsi="Arial" w:cs="Arial"/>
          <w:b/>
          <w:bCs/>
          <w:color w:val="000000"/>
          <w:kern w:val="0"/>
          <w:sz w:val="24"/>
        </w:rPr>
        <w:t>4</w:t>
      </w:r>
      <w:r>
        <w:rPr>
          <w:rFonts w:ascii="Arial" w:eastAsia="宋体" w:hAnsi="Arial" w:cs="Arial" w:hint="eastAsia"/>
          <w:b/>
          <w:bCs/>
          <w:color w:val="000000"/>
          <w:kern w:val="0"/>
          <w:sz w:val="24"/>
        </w:rPr>
        <w:t>.</w:t>
      </w:r>
      <w:r>
        <w:rPr>
          <w:rFonts w:ascii="Arial" w:eastAsia="宋体" w:hAnsi="Arial" w:cs="Arial" w:hint="eastAsia"/>
          <w:b/>
          <w:bCs/>
          <w:color w:val="000000"/>
          <w:kern w:val="0"/>
          <w:sz w:val="24"/>
        </w:rPr>
        <w:t>评选</w:t>
      </w:r>
      <w:r>
        <w:rPr>
          <w:rFonts w:ascii="Arial" w:eastAsia="宋体" w:hAnsi="Arial" w:cs="Arial"/>
          <w:b/>
          <w:bCs/>
          <w:color w:val="000000"/>
          <w:kern w:val="0"/>
          <w:sz w:val="24"/>
        </w:rPr>
        <w:t>规则</w:t>
      </w:r>
      <w:r>
        <w:rPr>
          <w:rFonts w:ascii="Arial" w:eastAsia="宋体" w:hAnsi="Arial" w:cs="Arial" w:hint="eastAsia"/>
          <w:b/>
          <w:bCs/>
          <w:color w:val="000000"/>
          <w:kern w:val="0"/>
          <w:sz w:val="24"/>
        </w:rPr>
        <w:t>：</w:t>
      </w:r>
    </w:p>
    <w:p w:rsidR="00426B16" w:rsidRPr="00E966DE" w:rsidRDefault="00E966DE">
      <w:pPr>
        <w:widowControl/>
        <w:shd w:val="clear" w:color="auto" w:fill="FFFFFF"/>
        <w:spacing w:before="100" w:beforeAutospacing="1" w:after="100" w:afterAutospacing="1" w:line="360" w:lineRule="auto"/>
        <w:jc w:val="left"/>
        <w:rPr>
          <w:rFonts w:ascii="Arial" w:eastAsia="宋体" w:hAnsi="Arial" w:cs="Arial"/>
          <w:color w:val="000000"/>
          <w:kern w:val="0"/>
          <w:sz w:val="24"/>
        </w:rPr>
      </w:pPr>
      <w:r>
        <w:rPr>
          <w:rFonts w:ascii="Arial" w:eastAsia="宋体" w:hAnsi="Arial" w:cs="Arial"/>
          <w:color w:val="000000"/>
          <w:kern w:val="0"/>
          <w:sz w:val="24"/>
        </w:rPr>
        <w:lastRenderedPageBreak/>
        <w:t xml:space="preserve">    </w:t>
      </w:r>
      <w:r>
        <w:rPr>
          <w:rFonts w:ascii="Arial" w:eastAsia="宋体" w:hAnsi="Arial" w:cs="Arial" w:hint="eastAsia"/>
          <w:color w:val="000000"/>
          <w:kern w:val="0"/>
          <w:sz w:val="24"/>
        </w:rPr>
        <w:t>各团支部内部对是否推荐本团支部的书记作为“中山大学优秀团支部书记”进行投票。结果上报学院团委组织部。由学院团委参考支部群众意见和团支书平时工作表现评选出推荐对象。</w:t>
      </w:r>
    </w:p>
    <w:p w:rsidR="00426B16" w:rsidRDefault="00E966DE">
      <w:pPr>
        <w:spacing w:line="360" w:lineRule="auto"/>
        <w:ind w:left="361" w:hangingChars="150" w:hanging="361"/>
        <w:rPr>
          <w:rFonts w:ascii="仿宋_GB2312" w:eastAsia="仿宋_GB2312" w:hAnsi="Calibri" w:cs="宋体"/>
          <w:b/>
          <w:sz w:val="24"/>
        </w:rPr>
      </w:pPr>
      <w:r>
        <w:rPr>
          <w:rFonts w:ascii="仿宋_GB2312" w:eastAsia="仿宋_GB2312" w:hAnsi="Calibri" w:cs="宋体" w:hint="eastAsia"/>
          <w:b/>
          <w:sz w:val="24"/>
        </w:rPr>
        <w:t>团支部内部投票：</w:t>
      </w:r>
    </w:p>
    <w:p w:rsidR="00426B16" w:rsidRDefault="00E966DE">
      <w:pPr>
        <w:numPr>
          <w:ilvl w:val="0"/>
          <w:numId w:val="6"/>
        </w:numPr>
        <w:spacing w:line="360" w:lineRule="auto"/>
        <w:rPr>
          <w:rFonts w:ascii="仿宋_GB2312" w:eastAsia="仿宋_GB2312" w:hAnsi="Calibri" w:cs="宋体"/>
          <w:b/>
          <w:color w:val="FF0000"/>
          <w:sz w:val="24"/>
        </w:rPr>
      </w:pPr>
      <w:r>
        <w:rPr>
          <w:rFonts w:ascii="仿宋_GB2312" w:eastAsia="仿宋_GB2312" w:hAnsi="Calibri" w:cs="宋体" w:hint="eastAsia"/>
          <w:b/>
          <w:color w:val="FF0000"/>
          <w:sz w:val="24"/>
        </w:rPr>
        <w:t>投票上报格式包括：班级、姓名、投票人总数、班级团员总人数、实际得票数（需将所有上报校级优秀的姓名写在EXCEL表格中，同时写上每人的得票数，并用黄色底标明上报人选名字）。如下表所示：</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14"/>
        <w:gridCol w:w="1294"/>
        <w:gridCol w:w="1559"/>
        <w:gridCol w:w="851"/>
        <w:gridCol w:w="992"/>
        <w:gridCol w:w="984"/>
      </w:tblGrid>
      <w:tr w:rsidR="00426B16">
        <w:trPr>
          <w:trHeight w:val="180"/>
        </w:trPr>
        <w:tc>
          <w:tcPr>
            <w:tcW w:w="7974" w:type="dxa"/>
            <w:gridSpan w:val="7"/>
            <w:shd w:val="clear" w:color="auto" w:fill="FFC000"/>
          </w:tcPr>
          <w:p w:rsidR="00426B16" w:rsidRDefault="00E966DE" w:rsidP="00E966DE">
            <w:pPr>
              <w:widowControl/>
              <w:spacing w:line="360" w:lineRule="auto"/>
              <w:jc w:val="center"/>
              <w:rPr>
                <w:rFonts w:ascii="宋体" w:eastAsia="宋体" w:hAnsi="宋体" w:cs="宋体"/>
                <w:color w:val="FF0000"/>
                <w:kern w:val="0"/>
                <w:sz w:val="22"/>
                <w:szCs w:val="22"/>
              </w:rPr>
            </w:pPr>
            <w:r>
              <w:rPr>
                <w:rFonts w:ascii="宋体" w:eastAsia="宋体" w:hAnsi="宋体" w:cs="宋体"/>
                <w:color w:val="FF0000"/>
                <w:kern w:val="0"/>
                <w:sz w:val="22"/>
                <w:szCs w:val="22"/>
              </w:rPr>
              <w:t>20</w:t>
            </w:r>
            <w:r>
              <w:rPr>
                <w:rFonts w:ascii="宋体" w:eastAsia="宋体" w:hAnsi="宋体" w:cs="宋体" w:hint="eastAsia"/>
                <w:color w:val="FF0000"/>
                <w:kern w:val="0"/>
                <w:sz w:val="22"/>
                <w:szCs w:val="22"/>
              </w:rPr>
              <w:t>21-</w:t>
            </w:r>
            <w:r>
              <w:rPr>
                <w:rFonts w:ascii="宋体" w:eastAsia="宋体" w:hAnsi="宋体" w:cs="宋体"/>
                <w:color w:val="FF0000"/>
                <w:kern w:val="0"/>
                <w:sz w:val="22"/>
                <w:szCs w:val="22"/>
              </w:rPr>
              <w:t>202</w:t>
            </w:r>
            <w:r>
              <w:rPr>
                <w:rFonts w:ascii="宋体" w:eastAsia="宋体" w:hAnsi="宋体" w:cs="宋体" w:hint="eastAsia"/>
                <w:color w:val="FF0000"/>
                <w:kern w:val="0"/>
                <w:sz w:val="22"/>
                <w:szCs w:val="22"/>
              </w:rPr>
              <w:t>2年度中山大学</w:t>
            </w:r>
            <w:r w:rsidRPr="00E966DE">
              <w:rPr>
                <w:rFonts w:ascii="宋体" w:eastAsia="宋体" w:hAnsi="宋体" w:cs="宋体" w:hint="eastAsia"/>
                <w:color w:val="FF0000"/>
                <w:kern w:val="0"/>
                <w:sz w:val="22"/>
                <w:szCs w:val="22"/>
              </w:rPr>
              <w:t>优秀团支部书记</w:t>
            </w:r>
            <w:r>
              <w:rPr>
                <w:rFonts w:ascii="宋体" w:eastAsia="宋体" w:hAnsi="宋体" w:cs="宋体" w:hint="eastAsia"/>
                <w:color w:val="FF0000"/>
                <w:kern w:val="0"/>
                <w:sz w:val="22"/>
                <w:szCs w:val="22"/>
              </w:rPr>
              <w:t>候选人名单</w:t>
            </w:r>
          </w:p>
        </w:tc>
      </w:tr>
      <w:tr w:rsidR="00426B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80" w:type="dxa"/>
            <w:tcBorders>
              <w:top w:val="nil"/>
              <w:left w:val="single" w:sz="4" w:space="0" w:color="auto"/>
              <w:bottom w:val="single" w:sz="4" w:space="0" w:color="auto"/>
              <w:right w:val="single" w:sz="4" w:space="0" w:color="auto"/>
            </w:tcBorders>
            <w:shd w:val="clear" w:color="000000" w:fill="FFC000"/>
            <w:vAlign w:val="center"/>
          </w:tcPr>
          <w:p w:rsidR="00426B16" w:rsidRDefault="00E966DE">
            <w:pPr>
              <w:widowControl/>
              <w:spacing w:line="360" w:lineRule="auto"/>
              <w:jc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班级</w:t>
            </w:r>
          </w:p>
        </w:tc>
        <w:tc>
          <w:tcPr>
            <w:tcW w:w="1214" w:type="dxa"/>
            <w:tcBorders>
              <w:top w:val="nil"/>
              <w:left w:val="nil"/>
              <w:bottom w:val="single" w:sz="4" w:space="0" w:color="auto"/>
              <w:right w:val="single" w:sz="4" w:space="0" w:color="auto"/>
            </w:tcBorders>
            <w:shd w:val="clear" w:color="000000" w:fill="FFC000"/>
            <w:vAlign w:val="center"/>
          </w:tcPr>
          <w:p w:rsidR="00426B16" w:rsidRDefault="00E966DE">
            <w:pPr>
              <w:widowControl/>
              <w:spacing w:line="360" w:lineRule="auto"/>
              <w:jc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姓名</w:t>
            </w:r>
          </w:p>
        </w:tc>
        <w:tc>
          <w:tcPr>
            <w:tcW w:w="1294" w:type="dxa"/>
            <w:tcBorders>
              <w:top w:val="nil"/>
              <w:left w:val="nil"/>
              <w:bottom w:val="single" w:sz="4" w:space="0" w:color="auto"/>
              <w:right w:val="single" w:sz="4" w:space="0" w:color="auto"/>
            </w:tcBorders>
            <w:shd w:val="clear" w:color="000000" w:fill="FFC000"/>
            <w:vAlign w:val="center"/>
          </w:tcPr>
          <w:p w:rsidR="00426B16" w:rsidRDefault="00E966DE">
            <w:pPr>
              <w:widowControl/>
              <w:spacing w:line="360" w:lineRule="auto"/>
              <w:jc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投票人数</w:t>
            </w:r>
          </w:p>
        </w:tc>
        <w:tc>
          <w:tcPr>
            <w:tcW w:w="1559" w:type="dxa"/>
            <w:tcBorders>
              <w:top w:val="nil"/>
              <w:left w:val="nil"/>
              <w:bottom w:val="single" w:sz="4" w:space="0" w:color="auto"/>
              <w:right w:val="single" w:sz="4" w:space="0" w:color="auto"/>
            </w:tcBorders>
            <w:shd w:val="clear" w:color="000000" w:fill="FFC000"/>
            <w:vAlign w:val="center"/>
          </w:tcPr>
          <w:p w:rsidR="00426B16" w:rsidRDefault="00E966DE">
            <w:pPr>
              <w:widowControl/>
              <w:spacing w:line="360" w:lineRule="auto"/>
              <w:jc w:val="center"/>
              <w:rPr>
                <w:rFonts w:ascii="宋体" w:eastAsia="宋体" w:hAnsi="宋体" w:cs="宋体"/>
                <w:color w:val="FF0000"/>
                <w:kern w:val="0"/>
                <w:sz w:val="22"/>
                <w:szCs w:val="22"/>
              </w:rPr>
            </w:pPr>
            <w:r>
              <w:rPr>
                <w:rFonts w:ascii="宋体" w:eastAsia="宋体" w:hAnsi="宋体" w:cs="宋体" w:hint="eastAsia"/>
                <w:color w:val="FF0000"/>
                <w:kern w:val="0"/>
                <w:sz w:val="22"/>
                <w:szCs w:val="22"/>
              </w:rPr>
              <w:t>实际得票数</w:t>
            </w:r>
          </w:p>
        </w:tc>
        <w:tc>
          <w:tcPr>
            <w:tcW w:w="851" w:type="dxa"/>
            <w:tcBorders>
              <w:top w:val="nil"/>
              <w:left w:val="nil"/>
              <w:bottom w:val="single" w:sz="4" w:space="0" w:color="auto"/>
              <w:right w:val="single" w:sz="4" w:space="0" w:color="auto"/>
            </w:tcBorders>
            <w:shd w:val="clear" w:color="000000" w:fill="FFC000"/>
            <w:vAlign w:val="center"/>
          </w:tcPr>
          <w:p w:rsidR="00426B16" w:rsidRDefault="00426B16">
            <w:pPr>
              <w:widowControl/>
              <w:spacing w:line="360" w:lineRule="auto"/>
              <w:jc w:val="center"/>
              <w:rPr>
                <w:rFonts w:ascii="宋体" w:eastAsia="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000000" w:fill="FFC000"/>
            <w:vAlign w:val="center"/>
          </w:tcPr>
          <w:p w:rsidR="00426B16" w:rsidRDefault="00426B16">
            <w:pPr>
              <w:widowControl/>
              <w:spacing w:line="360" w:lineRule="auto"/>
              <w:jc w:val="center"/>
              <w:rPr>
                <w:rFonts w:ascii="宋体" w:eastAsia="宋体" w:hAnsi="宋体" w:cs="宋体"/>
                <w:color w:val="000000"/>
                <w:kern w:val="0"/>
                <w:sz w:val="22"/>
                <w:szCs w:val="22"/>
              </w:rPr>
            </w:pPr>
          </w:p>
        </w:tc>
        <w:tc>
          <w:tcPr>
            <w:tcW w:w="984" w:type="dxa"/>
            <w:tcBorders>
              <w:top w:val="nil"/>
              <w:left w:val="nil"/>
              <w:bottom w:val="single" w:sz="4" w:space="0" w:color="auto"/>
              <w:right w:val="single" w:sz="4" w:space="0" w:color="auto"/>
            </w:tcBorders>
            <w:shd w:val="clear" w:color="000000" w:fill="FFC000"/>
            <w:vAlign w:val="center"/>
          </w:tcPr>
          <w:p w:rsidR="00426B16" w:rsidRDefault="00426B16">
            <w:pPr>
              <w:widowControl/>
              <w:spacing w:line="360" w:lineRule="auto"/>
              <w:jc w:val="center"/>
              <w:rPr>
                <w:rFonts w:ascii="宋体" w:eastAsia="宋体" w:hAnsi="宋体" w:cs="宋体"/>
                <w:color w:val="000000"/>
                <w:kern w:val="0"/>
                <w:sz w:val="22"/>
                <w:szCs w:val="22"/>
              </w:rPr>
            </w:pPr>
          </w:p>
        </w:tc>
      </w:tr>
      <w:tr w:rsidR="00426B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eastAsia="宋体" w:hAnsi="宋体" w:cs="宋体"/>
                <w:color w:val="000000"/>
                <w:kern w:val="0"/>
                <w:sz w:val="22"/>
                <w:szCs w:val="22"/>
              </w:rPr>
            </w:pPr>
            <w:r>
              <w:rPr>
                <w:rFonts w:ascii="宋体" w:eastAsia="宋体" w:hAnsi="宋体" w:cs="宋体"/>
                <w:color w:val="000000"/>
                <w:kern w:val="0"/>
                <w:sz w:val="22"/>
                <w:szCs w:val="22"/>
              </w:rPr>
              <w:t>20</w:t>
            </w:r>
            <w:r>
              <w:rPr>
                <w:rFonts w:ascii="宋体" w:eastAsia="宋体" w:hAnsi="宋体" w:cs="宋体" w:hint="eastAsia"/>
                <w:color w:val="000000"/>
                <w:kern w:val="0"/>
                <w:sz w:val="22"/>
                <w:szCs w:val="22"/>
              </w:rPr>
              <w:t>级**</w:t>
            </w:r>
          </w:p>
        </w:tc>
        <w:tc>
          <w:tcPr>
            <w:tcW w:w="1214"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陈**</w:t>
            </w:r>
          </w:p>
        </w:tc>
        <w:tc>
          <w:tcPr>
            <w:tcW w:w="1294"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45</w:t>
            </w:r>
          </w:p>
        </w:tc>
        <w:tc>
          <w:tcPr>
            <w:tcW w:w="1559" w:type="dxa"/>
            <w:tcBorders>
              <w:top w:val="single" w:sz="4" w:space="0" w:color="auto"/>
              <w:left w:val="single" w:sz="4" w:space="0" w:color="auto"/>
              <w:bottom w:val="single" w:sz="4" w:space="0" w:color="auto"/>
              <w:right w:val="single" w:sz="4" w:space="0" w:color="auto"/>
            </w:tcBorders>
            <w:shd w:val="clear" w:color="000000" w:fill="FFFF00"/>
            <w:vAlign w:val="center"/>
          </w:tcPr>
          <w:p w:rsidR="00426B16" w:rsidRDefault="00E966DE">
            <w:pPr>
              <w:widowControl/>
              <w:spacing w:line="360" w:lineRule="auto"/>
              <w:jc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34</w:t>
            </w:r>
          </w:p>
        </w:tc>
        <w:tc>
          <w:tcPr>
            <w:tcW w:w="851"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eastAsia="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eastAsia="宋体" w:hAnsi="宋体" w:cs="宋体"/>
                <w:color w:val="000000"/>
                <w:kern w:val="0"/>
                <w:sz w:val="22"/>
                <w:szCs w:val="22"/>
              </w:rPr>
            </w:pPr>
          </w:p>
        </w:tc>
        <w:tc>
          <w:tcPr>
            <w:tcW w:w="984" w:type="dxa"/>
            <w:tcBorders>
              <w:top w:val="single" w:sz="4" w:space="0" w:color="auto"/>
              <w:left w:val="single" w:sz="4" w:space="0" w:color="auto"/>
              <w:bottom w:val="single" w:sz="4" w:space="0" w:color="auto"/>
              <w:right w:val="single" w:sz="4" w:space="0" w:color="auto"/>
            </w:tcBorders>
            <w:vAlign w:val="center"/>
          </w:tcPr>
          <w:p w:rsidR="00426B16" w:rsidRDefault="00426B16">
            <w:pPr>
              <w:widowControl/>
              <w:spacing w:line="360" w:lineRule="auto"/>
              <w:jc w:val="center"/>
              <w:rPr>
                <w:rFonts w:ascii="宋体" w:eastAsia="宋体" w:hAnsi="宋体" w:cs="宋体"/>
                <w:color w:val="000000"/>
                <w:kern w:val="0"/>
                <w:sz w:val="22"/>
                <w:szCs w:val="22"/>
              </w:rPr>
            </w:pPr>
          </w:p>
        </w:tc>
      </w:tr>
    </w:tbl>
    <w:p w:rsidR="00426B16" w:rsidRDefault="00E966DE">
      <w:pPr>
        <w:spacing w:line="360" w:lineRule="auto"/>
        <w:ind w:left="420"/>
        <w:rPr>
          <w:rFonts w:ascii="仿宋_GB2312" w:eastAsia="仿宋_GB2312" w:hAnsi="Calibri" w:cs="宋体"/>
          <w:b/>
          <w:color w:val="FF0000"/>
          <w:sz w:val="24"/>
        </w:rPr>
      </w:pPr>
      <w:r>
        <w:rPr>
          <w:rFonts w:ascii="仿宋_GB2312" w:eastAsia="仿宋_GB2312" w:hAnsi="Calibri" w:cs="宋体" w:hint="eastAsia"/>
          <w:b/>
          <w:color w:val="FF0000"/>
          <w:sz w:val="24"/>
        </w:rPr>
        <w:t>同时，各支部需自行保留投票参与情况证明（如投票截图等），以备</w:t>
      </w:r>
      <w:r w:rsidR="00F627C4">
        <w:rPr>
          <w:rFonts w:ascii="仿宋_GB2312" w:eastAsia="仿宋_GB2312" w:hAnsi="Calibri" w:cs="宋体" w:hint="eastAsia"/>
          <w:b/>
          <w:color w:val="FF0000"/>
          <w:sz w:val="24"/>
        </w:rPr>
        <w:t>核查</w:t>
      </w:r>
      <w:r>
        <w:rPr>
          <w:rFonts w:ascii="仿宋_GB2312" w:eastAsia="仿宋_GB2312" w:hAnsi="Calibri" w:cs="宋体" w:hint="eastAsia"/>
          <w:b/>
          <w:color w:val="FF0000"/>
          <w:sz w:val="24"/>
        </w:rPr>
        <w:t>。</w:t>
      </w:r>
    </w:p>
    <w:p w:rsidR="00426B16" w:rsidRDefault="00E966DE">
      <w:pPr>
        <w:numPr>
          <w:ilvl w:val="0"/>
          <w:numId w:val="6"/>
        </w:numPr>
        <w:spacing w:line="360" w:lineRule="auto"/>
        <w:rPr>
          <w:rFonts w:ascii="仿宋_GB2312" w:eastAsia="仿宋_GB2312" w:hAnsi="Calibri" w:cs="宋体"/>
          <w:b/>
          <w:color w:val="FF0000"/>
          <w:sz w:val="24"/>
        </w:rPr>
      </w:pPr>
      <w:proofErr w:type="gramStart"/>
      <w:r>
        <w:rPr>
          <w:rFonts w:ascii="仿宋_GB2312" w:eastAsia="仿宋_GB2312" w:hAnsi="Calibri" w:cs="宋体" w:hint="eastAsia"/>
          <w:b/>
          <w:color w:val="FF0000"/>
          <w:sz w:val="24"/>
        </w:rPr>
        <w:t>除校团委</w:t>
      </w:r>
      <w:proofErr w:type="gramEnd"/>
      <w:r>
        <w:rPr>
          <w:rFonts w:ascii="仿宋_GB2312" w:eastAsia="仿宋_GB2312" w:hAnsi="Calibri" w:cs="宋体" w:hint="eastAsia"/>
          <w:b/>
          <w:color w:val="FF0000"/>
          <w:sz w:val="24"/>
        </w:rPr>
        <w:t>特殊说明的情况（</w:t>
      </w:r>
      <w:r>
        <w:rPr>
          <w:rFonts w:ascii="仿宋_GB2312" w:eastAsia="仿宋_GB2312" w:hAnsi="Calibri" w:cs="宋体" w:hint="eastAsia"/>
          <w:b/>
          <w:color w:val="FF0000"/>
          <w:sz w:val="24"/>
          <w:highlight w:val="yellow"/>
        </w:rPr>
        <w:t>具体见校团委通知</w:t>
      </w:r>
      <w:r>
        <w:rPr>
          <w:rFonts w:ascii="仿宋_GB2312" w:eastAsia="仿宋_GB2312" w:hAnsi="Calibri" w:cs="宋体" w:hint="eastAsia"/>
          <w:b/>
          <w:color w:val="FF0000"/>
          <w:sz w:val="24"/>
        </w:rPr>
        <w:t>）外，个人最终只能获评一种奖项。</w:t>
      </w:r>
    </w:p>
    <w:p w:rsidR="00426B16" w:rsidRDefault="00E966DE">
      <w:pPr>
        <w:pStyle w:val="2"/>
        <w:rPr>
          <w:rFonts w:ascii="宋体" w:eastAsia="宋体" w:hAnsi="宋体"/>
          <w:sz w:val="28"/>
          <w:szCs w:val="28"/>
        </w:rPr>
      </w:pPr>
      <w:r>
        <w:rPr>
          <w:rFonts w:ascii="宋体" w:eastAsia="宋体" w:hAnsi="宋体" w:hint="eastAsia"/>
          <w:sz w:val="28"/>
          <w:szCs w:val="28"/>
        </w:rPr>
        <w:t>（三）中山大学五四红旗团支部评优(申报表见附件5</w:t>
      </w:r>
      <w:r>
        <w:rPr>
          <w:rFonts w:ascii="宋体" w:eastAsia="宋体" w:hAnsi="宋体"/>
          <w:sz w:val="28"/>
          <w:szCs w:val="28"/>
        </w:rPr>
        <w:t>)</w:t>
      </w:r>
    </w:p>
    <w:p w:rsidR="00426B16" w:rsidRDefault="00E966DE">
      <w:pPr>
        <w:tabs>
          <w:tab w:val="left" w:pos="1386"/>
        </w:tabs>
        <w:spacing w:line="360" w:lineRule="auto"/>
        <w:ind w:firstLineChars="200" w:firstLine="480"/>
        <w:jc w:val="left"/>
        <w:rPr>
          <w:rFonts w:ascii="宋体" w:eastAsia="宋体" w:hAnsi="宋体"/>
          <w:b/>
          <w:bCs/>
          <w:sz w:val="32"/>
          <w:szCs w:val="32"/>
        </w:rPr>
      </w:pPr>
      <w:r>
        <w:rPr>
          <w:rFonts w:ascii="宋体" w:eastAsia="宋体" w:hAnsi="宋体" w:hint="eastAsia"/>
          <w:sz w:val="24"/>
        </w:rPr>
        <w:t>通过“红旗团支部”评选活动，从我院19级、20级、21级团支部（共10个）中推选出</w:t>
      </w:r>
      <w:r>
        <w:rPr>
          <w:rFonts w:ascii="宋体" w:eastAsia="宋体" w:hAnsi="宋体" w:hint="eastAsia"/>
          <w:color w:val="FF0000"/>
          <w:sz w:val="24"/>
        </w:rPr>
        <w:t>不超过2个</w:t>
      </w:r>
      <w:r>
        <w:rPr>
          <w:rFonts w:ascii="宋体" w:eastAsia="宋体" w:hAnsi="宋体" w:hint="eastAsia"/>
          <w:sz w:val="24"/>
        </w:rPr>
        <w:t>达标支部到校团委参加中山大学红旗团支部评选。（最终结果以校团委审批结果为准）</w:t>
      </w:r>
    </w:p>
    <w:p w:rsidR="00426B16" w:rsidRDefault="00E966DE">
      <w:pPr>
        <w:tabs>
          <w:tab w:val="left" w:pos="1386"/>
        </w:tabs>
        <w:spacing w:line="360" w:lineRule="auto"/>
        <w:jc w:val="left"/>
        <w:rPr>
          <w:rFonts w:ascii="宋体" w:eastAsia="宋体" w:hAnsi="宋体"/>
          <w:b/>
          <w:bCs/>
          <w:sz w:val="24"/>
        </w:rPr>
      </w:pPr>
      <w:r>
        <w:rPr>
          <w:rFonts w:ascii="宋体" w:eastAsia="宋体" w:hAnsi="宋体" w:hint="eastAsia"/>
          <w:b/>
          <w:bCs/>
          <w:sz w:val="24"/>
        </w:rPr>
        <w:t>1、名额</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 xml:space="preserve"> 选出校级名额2个（最终结果以校团委审批结果为准）</w:t>
      </w:r>
    </w:p>
    <w:p w:rsidR="00426B16" w:rsidRDefault="00E966DE">
      <w:pPr>
        <w:tabs>
          <w:tab w:val="left" w:pos="1386"/>
        </w:tabs>
        <w:spacing w:line="360" w:lineRule="auto"/>
        <w:jc w:val="left"/>
        <w:rPr>
          <w:rFonts w:ascii="宋体" w:eastAsia="宋体" w:hAnsi="宋体"/>
          <w:b/>
          <w:bCs/>
          <w:sz w:val="24"/>
        </w:rPr>
      </w:pPr>
      <w:r>
        <w:rPr>
          <w:rFonts w:ascii="宋体" w:eastAsia="宋体" w:hAnsi="宋体" w:hint="eastAsia"/>
          <w:b/>
          <w:bCs/>
          <w:sz w:val="24"/>
        </w:rPr>
        <w:t>2、参评资格：</w:t>
      </w:r>
    </w:p>
    <w:p w:rsidR="00426B16" w:rsidRDefault="00E966DE">
      <w:pPr>
        <w:pStyle w:val="a3"/>
        <w:snapToGrid w:val="0"/>
        <w:spacing w:line="540" w:lineRule="exact"/>
        <w:ind w:firstLineChars="200" w:firstLine="480"/>
        <w:rPr>
          <w:rFonts w:ascii="宋体" w:eastAsia="宋体" w:hAnsi="宋体"/>
          <w:sz w:val="24"/>
        </w:rPr>
      </w:pPr>
      <w:r>
        <w:rPr>
          <w:rFonts w:ascii="宋体" w:eastAsia="宋体" w:hAnsi="宋体" w:hint="eastAsia"/>
          <w:sz w:val="24"/>
        </w:rPr>
        <w:t>团支部如期换届，组织设置规范；规范配备团支部书记，支部团干部入驻团干部移动端并报到、团员在线报到全面完成。团支部</w:t>
      </w:r>
      <w:r>
        <w:rPr>
          <w:rFonts w:ascii="宋体" w:eastAsia="宋体" w:hAnsi="宋体"/>
          <w:sz w:val="24"/>
        </w:rPr>
        <w:t>“</w:t>
      </w:r>
      <w:r>
        <w:rPr>
          <w:rFonts w:ascii="宋体" w:eastAsia="宋体" w:hAnsi="宋体" w:hint="eastAsia"/>
          <w:sz w:val="24"/>
        </w:rPr>
        <w:t>三会两制一课</w:t>
      </w:r>
      <w:r>
        <w:rPr>
          <w:rFonts w:ascii="宋体" w:eastAsia="宋体" w:hAnsi="宋体"/>
          <w:sz w:val="24"/>
        </w:rPr>
        <w:t>”</w:t>
      </w:r>
      <w:r>
        <w:rPr>
          <w:rFonts w:ascii="宋体" w:eastAsia="宋体" w:hAnsi="宋体" w:hint="eastAsia"/>
          <w:sz w:val="24"/>
        </w:rPr>
        <w:t>落实到位，积极组织团员青年参与“青年大学习”，</w:t>
      </w:r>
      <w:r>
        <w:rPr>
          <w:rFonts w:ascii="宋体" w:eastAsia="宋体" w:hAnsi="宋体"/>
          <w:sz w:val="24"/>
        </w:rPr>
        <w:t>“</w:t>
      </w:r>
      <w:r>
        <w:rPr>
          <w:rFonts w:ascii="宋体" w:eastAsia="宋体" w:hAnsi="宋体" w:hint="eastAsia"/>
          <w:sz w:val="24"/>
        </w:rPr>
        <w:t>推优</w:t>
      </w:r>
      <w:r>
        <w:rPr>
          <w:rFonts w:ascii="宋体" w:eastAsia="宋体" w:hAnsi="宋体"/>
          <w:sz w:val="24"/>
        </w:rPr>
        <w:t>”</w:t>
      </w:r>
      <w:r>
        <w:rPr>
          <w:rFonts w:ascii="宋体" w:eastAsia="宋体" w:hAnsi="宋体" w:hint="eastAsia"/>
          <w:sz w:val="24"/>
        </w:rPr>
        <w:t>工作力度大、成效好。</w:t>
      </w:r>
      <w:r>
        <w:rPr>
          <w:rFonts w:ascii="宋体" w:eastAsia="宋体" w:hAnsi="宋体"/>
          <w:sz w:val="24"/>
        </w:rPr>
        <w:t>2021</w:t>
      </w:r>
      <w:r>
        <w:rPr>
          <w:rFonts w:ascii="宋体" w:eastAsia="宋体" w:hAnsi="宋体" w:hint="eastAsia"/>
          <w:sz w:val="24"/>
        </w:rPr>
        <w:t>年</w:t>
      </w:r>
      <w:r>
        <w:rPr>
          <w:rFonts w:ascii="宋体" w:eastAsia="宋体" w:hAnsi="宋体"/>
          <w:sz w:val="24"/>
        </w:rPr>
        <w:t>“</w:t>
      </w:r>
      <w:r>
        <w:rPr>
          <w:rFonts w:ascii="宋体" w:eastAsia="宋体" w:hAnsi="宋体" w:hint="eastAsia"/>
          <w:sz w:val="24"/>
        </w:rPr>
        <w:t>两制</w:t>
      </w:r>
      <w:r>
        <w:rPr>
          <w:rFonts w:ascii="宋体" w:eastAsia="宋体" w:hAnsi="宋体"/>
          <w:sz w:val="24"/>
        </w:rPr>
        <w:t>”</w:t>
      </w:r>
      <w:r>
        <w:rPr>
          <w:rFonts w:ascii="宋体" w:eastAsia="宋体" w:hAnsi="宋体" w:hint="eastAsia"/>
          <w:sz w:val="24"/>
        </w:rPr>
        <w:t>完成率达</w:t>
      </w:r>
      <w:r>
        <w:rPr>
          <w:rFonts w:ascii="宋体" w:eastAsia="宋体" w:hAnsi="宋体"/>
          <w:sz w:val="24"/>
        </w:rPr>
        <w:t>100%</w:t>
      </w:r>
      <w:r>
        <w:rPr>
          <w:rFonts w:ascii="宋体" w:eastAsia="宋体" w:hAnsi="宋体" w:hint="eastAsia"/>
          <w:sz w:val="24"/>
        </w:rPr>
        <w:t>，</w:t>
      </w:r>
      <w:r>
        <w:rPr>
          <w:rFonts w:ascii="宋体" w:eastAsia="宋体" w:hAnsi="宋体"/>
          <w:sz w:val="24"/>
        </w:rPr>
        <w:t>2021</w:t>
      </w:r>
      <w:r>
        <w:rPr>
          <w:rFonts w:ascii="宋体" w:eastAsia="宋体" w:hAnsi="宋体" w:hint="eastAsia"/>
          <w:sz w:val="24"/>
        </w:rPr>
        <w:t>年党史学习教育完成率达</w:t>
      </w:r>
      <w:r>
        <w:rPr>
          <w:rFonts w:ascii="宋体" w:eastAsia="宋体" w:hAnsi="宋体"/>
          <w:sz w:val="24"/>
        </w:rPr>
        <w:t>100%</w:t>
      </w:r>
      <w:r>
        <w:rPr>
          <w:rFonts w:ascii="宋体" w:eastAsia="宋体" w:hAnsi="宋体" w:hint="eastAsia"/>
          <w:sz w:val="24"/>
        </w:rPr>
        <w:t>。广东</w:t>
      </w:r>
      <w:r>
        <w:rPr>
          <w:rFonts w:ascii="宋体" w:eastAsia="宋体" w:hAnsi="宋体"/>
          <w:sz w:val="24"/>
        </w:rPr>
        <w:t>“</w:t>
      </w:r>
      <w:r>
        <w:rPr>
          <w:rFonts w:ascii="宋体" w:eastAsia="宋体" w:hAnsi="宋体" w:hint="eastAsia"/>
          <w:sz w:val="24"/>
        </w:rPr>
        <w:t>智慧团建</w:t>
      </w:r>
      <w:r>
        <w:rPr>
          <w:rFonts w:ascii="宋体" w:eastAsia="宋体" w:hAnsi="宋体"/>
          <w:sz w:val="24"/>
        </w:rPr>
        <w:t>”</w:t>
      </w:r>
      <w:r>
        <w:rPr>
          <w:rFonts w:ascii="宋体" w:eastAsia="宋体" w:hAnsi="宋体" w:hint="eastAsia"/>
          <w:sz w:val="24"/>
        </w:rPr>
        <w:t>系统业务响应及时。</w:t>
      </w:r>
      <w:r>
        <w:rPr>
          <w:rFonts w:ascii="宋体" w:eastAsia="宋体" w:hAnsi="宋体"/>
          <w:sz w:val="24"/>
        </w:rPr>
        <w:t>2021</w:t>
      </w:r>
      <w:r>
        <w:rPr>
          <w:rFonts w:ascii="宋体" w:eastAsia="宋体" w:hAnsi="宋体" w:hint="eastAsia"/>
          <w:sz w:val="24"/>
        </w:rPr>
        <w:t>年对标定级为五星级。本级及所有下级团组织团员连续</w:t>
      </w:r>
      <w:r>
        <w:rPr>
          <w:rFonts w:ascii="宋体" w:eastAsia="宋体" w:hAnsi="宋体"/>
          <w:sz w:val="24"/>
        </w:rPr>
        <w:t>3</w:t>
      </w:r>
      <w:r>
        <w:rPr>
          <w:rFonts w:ascii="宋体" w:eastAsia="宋体" w:hAnsi="宋体" w:hint="eastAsia"/>
          <w:sz w:val="24"/>
        </w:rPr>
        <w:t>个月未交团费比例低于</w:t>
      </w:r>
      <w:r>
        <w:rPr>
          <w:rFonts w:ascii="宋体" w:eastAsia="宋体" w:hAnsi="宋体"/>
          <w:sz w:val="24"/>
        </w:rPr>
        <w:t>1%</w:t>
      </w:r>
      <w:r>
        <w:rPr>
          <w:rFonts w:ascii="宋体" w:eastAsia="宋体" w:hAnsi="宋体" w:hint="eastAsia"/>
          <w:sz w:val="24"/>
        </w:rPr>
        <w:t>。以上统计数据以广东</w:t>
      </w:r>
      <w:r>
        <w:rPr>
          <w:rFonts w:ascii="宋体" w:eastAsia="宋体" w:hAnsi="宋体"/>
          <w:sz w:val="24"/>
        </w:rPr>
        <w:t>“</w:t>
      </w:r>
      <w:r>
        <w:rPr>
          <w:rFonts w:ascii="宋体" w:eastAsia="宋体" w:hAnsi="宋体" w:hint="eastAsia"/>
          <w:sz w:val="24"/>
        </w:rPr>
        <w:t>智慧团</w:t>
      </w:r>
      <w:r>
        <w:rPr>
          <w:rFonts w:ascii="宋体" w:eastAsia="宋体" w:hAnsi="宋体" w:hint="eastAsia"/>
          <w:sz w:val="24"/>
        </w:rPr>
        <w:lastRenderedPageBreak/>
        <w:t>建</w:t>
      </w:r>
      <w:r>
        <w:rPr>
          <w:rFonts w:ascii="宋体" w:eastAsia="宋体" w:hAnsi="宋体"/>
          <w:sz w:val="24"/>
        </w:rPr>
        <w:t>”</w:t>
      </w:r>
      <w:r>
        <w:rPr>
          <w:rFonts w:ascii="宋体" w:eastAsia="宋体" w:hAnsi="宋体" w:hint="eastAsia"/>
          <w:sz w:val="24"/>
        </w:rPr>
        <w:t>系统为准，统计时间截至</w:t>
      </w:r>
      <w:r>
        <w:rPr>
          <w:rFonts w:ascii="宋体" w:eastAsia="宋体" w:hAnsi="宋体"/>
          <w:sz w:val="24"/>
        </w:rPr>
        <w:t>2022</w:t>
      </w:r>
      <w:r>
        <w:rPr>
          <w:rFonts w:ascii="宋体" w:eastAsia="宋体" w:hAnsi="宋体" w:hint="eastAsia"/>
          <w:sz w:val="24"/>
        </w:rPr>
        <w:t>年</w:t>
      </w:r>
      <w:r>
        <w:rPr>
          <w:rFonts w:ascii="宋体" w:eastAsia="宋体" w:hAnsi="宋体"/>
          <w:sz w:val="24"/>
        </w:rPr>
        <w:t>4</w:t>
      </w:r>
      <w:r>
        <w:rPr>
          <w:rFonts w:ascii="宋体" w:eastAsia="宋体" w:hAnsi="宋体" w:hint="eastAsia"/>
          <w:sz w:val="24"/>
        </w:rPr>
        <w:t>月</w:t>
      </w:r>
      <w:r>
        <w:rPr>
          <w:rFonts w:ascii="宋体" w:eastAsia="宋体" w:hAnsi="宋体"/>
          <w:sz w:val="24"/>
        </w:rPr>
        <w:t>15</w:t>
      </w:r>
      <w:r>
        <w:rPr>
          <w:rFonts w:ascii="宋体" w:eastAsia="宋体" w:hAnsi="宋体" w:hint="eastAsia"/>
          <w:sz w:val="24"/>
        </w:rPr>
        <w:t>日。</w:t>
      </w:r>
    </w:p>
    <w:p w:rsidR="00426B16" w:rsidRDefault="00E966DE">
      <w:pPr>
        <w:pStyle w:val="a3"/>
        <w:snapToGrid w:val="0"/>
        <w:spacing w:line="540" w:lineRule="exact"/>
        <w:ind w:firstLineChars="200" w:firstLine="482"/>
        <w:rPr>
          <w:rFonts w:ascii="宋体" w:eastAsia="宋体" w:hAnsi="宋体"/>
          <w:sz w:val="24"/>
        </w:rPr>
      </w:pPr>
      <w:r>
        <w:rPr>
          <w:rFonts w:ascii="宋体" w:eastAsia="宋体" w:hAnsi="宋体" w:hint="eastAsia"/>
          <w:b/>
          <w:bCs/>
          <w:sz w:val="24"/>
        </w:rPr>
        <w:t>参评条件：</w:t>
      </w:r>
    </w:p>
    <w:p w:rsidR="00426B16" w:rsidRDefault="00E966DE">
      <w:pPr>
        <w:pStyle w:val="ab"/>
        <w:widowControl/>
        <w:shd w:val="clear" w:color="auto" w:fill="FFFFFF"/>
        <w:snapToGrid w:val="0"/>
        <w:spacing w:before="0" w:beforeAutospacing="0" w:after="0" w:afterAutospacing="0" w:line="540" w:lineRule="exact"/>
        <w:ind w:firstLineChars="200" w:firstLine="480"/>
        <w:rPr>
          <w:rFonts w:ascii="宋体" w:hAnsi="宋体"/>
          <w:kern w:val="2"/>
        </w:rPr>
      </w:pPr>
      <w:r>
        <w:rPr>
          <w:rFonts w:ascii="宋体" w:hAnsi="宋体"/>
          <w:kern w:val="2"/>
        </w:rPr>
        <w:t>1.</w:t>
      </w:r>
      <w:r>
        <w:rPr>
          <w:rFonts w:ascii="宋体" w:hAnsi="宋体" w:hint="eastAsia"/>
          <w:kern w:val="2"/>
        </w:rPr>
        <w:t>政治建设好。组织团员青年认真学习贯彻习近平新时代中国特色社会主义思想，树牢</w:t>
      </w:r>
      <w:r>
        <w:rPr>
          <w:rFonts w:ascii="宋体" w:hAnsi="宋体"/>
          <w:kern w:val="2"/>
        </w:rPr>
        <w:t>“</w:t>
      </w:r>
      <w:r>
        <w:rPr>
          <w:rFonts w:ascii="宋体" w:hAnsi="宋体" w:hint="eastAsia"/>
          <w:kern w:val="2"/>
        </w:rPr>
        <w:t>四个意识</w:t>
      </w:r>
      <w:r>
        <w:rPr>
          <w:rFonts w:ascii="宋体" w:hAnsi="宋体"/>
          <w:kern w:val="2"/>
        </w:rPr>
        <w:t>”</w:t>
      </w:r>
      <w:r>
        <w:rPr>
          <w:rFonts w:ascii="宋体" w:hAnsi="宋体" w:hint="eastAsia"/>
          <w:kern w:val="2"/>
        </w:rPr>
        <w:t>、坚定</w:t>
      </w:r>
      <w:r>
        <w:rPr>
          <w:rFonts w:ascii="宋体" w:hAnsi="宋体"/>
          <w:kern w:val="2"/>
        </w:rPr>
        <w:t>“</w:t>
      </w:r>
      <w:r>
        <w:rPr>
          <w:rFonts w:ascii="宋体" w:hAnsi="宋体" w:hint="eastAsia"/>
          <w:kern w:val="2"/>
        </w:rPr>
        <w:t>四个自信</w:t>
      </w:r>
      <w:r>
        <w:rPr>
          <w:rFonts w:ascii="宋体" w:hAnsi="宋体"/>
          <w:kern w:val="2"/>
        </w:rPr>
        <w:t>”</w:t>
      </w:r>
      <w:r>
        <w:rPr>
          <w:rFonts w:ascii="宋体" w:hAnsi="宋体" w:hint="eastAsia"/>
          <w:kern w:val="2"/>
        </w:rPr>
        <w:t>、做到</w:t>
      </w:r>
      <w:r>
        <w:rPr>
          <w:rFonts w:ascii="宋体" w:hAnsi="宋体"/>
          <w:kern w:val="2"/>
        </w:rPr>
        <w:t>“</w:t>
      </w:r>
      <w:r>
        <w:rPr>
          <w:rFonts w:ascii="宋体" w:hAnsi="宋体" w:hint="eastAsia"/>
          <w:kern w:val="2"/>
        </w:rPr>
        <w:t>两个维护</w:t>
      </w:r>
      <w:r>
        <w:rPr>
          <w:rFonts w:ascii="宋体" w:hAnsi="宋体"/>
          <w:kern w:val="2"/>
        </w:rPr>
        <w:t>”</w:t>
      </w:r>
      <w:r>
        <w:rPr>
          <w:rFonts w:ascii="宋体" w:hAnsi="宋体" w:hint="eastAsia"/>
          <w:kern w:val="2"/>
        </w:rPr>
        <w:t>。加强对团员的理想信念和国情教育，引导团员始终保持清醒的政治头脑，划清界限，明辨是非。</w:t>
      </w:r>
    </w:p>
    <w:p w:rsidR="00426B16" w:rsidRDefault="00E966DE">
      <w:pPr>
        <w:pStyle w:val="ab"/>
        <w:widowControl/>
        <w:shd w:val="clear" w:color="auto" w:fill="FFFFFF"/>
        <w:snapToGrid w:val="0"/>
        <w:spacing w:before="0" w:beforeAutospacing="0" w:after="0" w:afterAutospacing="0" w:line="540" w:lineRule="exact"/>
        <w:ind w:firstLineChars="200" w:firstLine="480"/>
        <w:rPr>
          <w:rFonts w:ascii="宋体" w:hAnsi="宋体"/>
          <w:kern w:val="2"/>
        </w:rPr>
      </w:pPr>
      <w:r>
        <w:rPr>
          <w:rFonts w:ascii="宋体" w:hAnsi="宋体"/>
          <w:kern w:val="2"/>
        </w:rPr>
        <w:t>2.</w:t>
      </w:r>
      <w:r>
        <w:rPr>
          <w:rFonts w:ascii="宋体" w:hAnsi="宋体" w:hint="eastAsia"/>
          <w:kern w:val="2"/>
        </w:rPr>
        <w:t>组织基础好。坚持政治性、先进性、群众性，团的组织架构健全，队伍建设扎实，切实履行职责，带动所属团组织建设，所属团组织工作有活力，贯彻落实广东共青团改革方案要求，积极开展基层团</w:t>
      </w:r>
      <w:proofErr w:type="gramStart"/>
      <w:r>
        <w:rPr>
          <w:rFonts w:ascii="宋体" w:hAnsi="宋体" w:hint="eastAsia"/>
          <w:kern w:val="2"/>
        </w:rPr>
        <w:t>建创新</w:t>
      </w:r>
      <w:proofErr w:type="gramEnd"/>
      <w:r>
        <w:rPr>
          <w:rFonts w:ascii="宋体" w:hAnsi="宋体" w:hint="eastAsia"/>
          <w:kern w:val="2"/>
        </w:rPr>
        <w:t>探索。</w:t>
      </w:r>
    </w:p>
    <w:p w:rsidR="00426B16" w:rsidRDefault="00E966DE">
      <w:pPr>
        <w:pStyle w:val="ab"/>
        <w:widowControl/>
        <w:shd w:val="clear" w:color="auto" w:fill="FFFFFF"/>
        <w:snapToGrid w:val="0"/>
        <w:spacing w:before="0" w:beforeAutospacing="0" w:after="0" w:afterAutospacing="0" w:line="540" w:lineRule="exact"/>
        <w:ind w:firstLineChars="200" w:firstLine="480"/>
        <w:jc w:val="both"/>
        <w:rPr>
          <w:rFonts w:ascii="宋体" w:hAnsi="宋体"/>
          <w:kern w:val="2"/>
        </w:rPr>
      </w:pPr>
      <w:r>
        <w:rPr>
          <w:rFonts w:ascii="宋体" w:hAnsi="宋体"/>
          <w:kern w:val="2"/>
        </w:rPr>
        <w:t>3.</w:t>
      </w:r>
      <w:r>
        <w:rPr>
          <w:rFonts w:ascii="宋体" w:hAnsi="宋体" w:hint="eastAsia"/>
          <w:kern w:val="2"/>
        </w:rPr>
        <w:t>活动开展好。组织活动能有效影响青年、凝聚青年，积极采用团员青年乐于接受的沟通交流和联络聚集方式，不断增强团组织在青年中的有效覆盖；支部团员在</w:t>
      </w:r>
      <w:r>
        <w:rPr>
          <w:rFonts w:ascii="宋体" w:hAnsi="宋体"/>
          <w:kern w:val="2"/>
        </w:rPr>
        <w:t>“</w:t>
      </w:r>
      <w:proofErr w:type="spellStart"/>
      <w:r>
        <w:rPr>
          <w:rFonts w:ascii="宋体" w:hAnsi="宋体"/>
          <w:kern w:val="2"/>
        </w:rPr>
        <w:t>i</w:t>
      </w:r>
      <w:proofErr w:type="spellEnd"/>
      <w:r>
        <w:rPr>
          <w:rFonts w:ascii="宋体" w:hAnsi="宋体" w:hint="eastAsia"/>
          <w:kern w:val="2"/>
        </w:rPr>
        <w:t>志愿</w:t>
      </w:r>
      <w:r>
        <w:rPr>
          <w:rFonts w:ascii="宋体" w:hAnsi="宋体"/>
          <w:kern w:val="2"/>
        </w:rPr>
        <w:t>”</w:t>
      </w:r>
      <w:r>
        <w:rPr>
          <w:rFonts w:ascii="宋体" w:hAnsi="宋体" w:hint="eastAsia"/>
          <w:kern w:val="2"/>
        </w:rPr>
        <w:t>平台注册成为志愿者、参与志愿服务记录比例高，在开展</w:t>
      </w:r>
      <w:r>
        <w:rPr>
          <w:rFonts w:ascii="宋体" w:hAnsi="宋体"/>
          <w:kern w:val="2"/>
        </w:rPr>
        <w:t>“</w:t>
      </w:r>
      <w:r>
        <w:rPr>
          <w:rFonts w:ascii="宋体" w:hAnsi="宋体" w:hint="eastAsia"/>
          <w:kern w:val="2"/>
        </w:rPr>
        <w:t>活力在基层</w:t>
      </w:r>
      <w:r>
        <w:rPr>
          <w:rFonts w:ascii="宋体" w:hAnsi="宋体"/>
          <w:kern w:val="2"/>
        </w:rPr>
        <w:t>”</w:t>
      </w:r>
      <w:r>
        <w:rPr>
          <w:rFonts w:ascii="宋体" w:hAnsi="宋体" w:hint="eastAsia"/>
          <w:kern w:val="2"/>
        </w:rPr>
        <w:t>活动中表现积极的优先考虑。</w:t>
      </w:r>
    </w:p>
    <w:p w:rsidR="00426B16" w:rsidRDefault="00E966DE">
      <w:pPr>
        <w:pStyle w:val="ab"/>
        <w:widowControl/>
        <w:shd w:val="clear" w:color="auto" w:fill="FFFFFF"/>
        <w:snapToGrid w:val="0"/>
        <w:spacing w:before="0" w:beforeAutospacing="0" w:after="0" w:afterAutospacing="0" w:line="540" w:lineRule="exact"/>
        <w:ind w:firstLineChars="200" w:firstLine="480"/>
        <w:jc w:val="both"/>
        <w:rPr>
          <w:rFonts w:ascii="宋体" w:hAnsi="宋体"/>
          <w:kern w:val="2"/>
        </w:rPr>
      </w:pPr>
      <w:r>
        <w:rPr>
          <w:rFonts w:ascii="宋体" w:hAnsi="宋体"/>
          <w:kern w:val="2"/>
        </w:rPr>
        <w:t>4.</w:t>
      </w:r>
      <w:r>
        <w:rPr>
          <w:rFonts w:ascii="宋体" w:hAnsi="宋体" w:hint="eastAsia"/>
        </w:rPr>
        <w:t>组织管理好。</w:t>
      </w:r>
      <w:r>
        <w:rPr>
          <w:rFonts w:ascii="宋体" w:hAnsi="宋体" w:hint="eastAsia"/>
          <w:kern w:val="2"/>
        </w:rPr>
        <w:t>经常开展团员教育、团员管理、团员发展工作，</w:t>
      </w:r>
      <w:r>
        <w:rPr>
          <w:rFonts w:ascii="宋体" w:hAnsi="宋体" w:hint="eastAsia"/>
        </w:rPr>
        <w:t>支部按规定做好团员组织关系转接工作，及时办理团员转出和接收手续，且未出现大量申诉。</w:t>
      </w:r>
    </w:p>
    <w:p w:rsidR="00426B16" w:rsidRDefault="00E966DE">
      <w:pPr>
        <w:pStyle w:val="ab"/>
        <w:widowControl/>
        <w:shd w:val="clear" w:color="auto" w:fill="FFFFFF"/>
        <w:snapToGrid w:val="0"/>
        <w:spacing w:before="0" w:beforeAutospacing="0" w:after="0" w:afterAutospacing="0" w:line="540" w:lineRule="exact"/>
        <w:ind w:firstLineChars="200" w:firstLine="480"/>
        <w:rPr>
          <w:rFonts w:ascii="宋体" w:hAnsi="宋体"/>
          <w:kern w:val="2"/>
        </w:rPr>
      </w:pPr>
      <w:r>
        <w:rPr>
          <w:rFonts w:ascii="宋体" w:hAnsi="宋体"/>
          <w:kern w:val="2"/>
        </w:rPr>
        <w:t>5.</w:t>
      </w:r>
      <w:r>
        <w:rPr>
          <w:rFonts w:ascii="宋体" w:hAnsi="宋体" w:hint="eastAsia"/>
          <w:kern w:val="2"/>
        </w:rPr>
        <w:t>支部学风优良。学习氛围浓厚，团员学习态度端正，治学态度严谨，学习成绩优良，没有团员无故缺勤课堂，</w:t>
      </w:r>
      <w:proofErr w:type="gramStart"/>
      <w:r>
        <w:rPr>
          <w:rFonts w:ascii="宋体" w:hAnsi="宋体" w:hint="eastAsia"/>
          <w:kern w:val="2"/>
        </w:rPr>
        <w:t>无考试</w:t>
      </w:r>
      <w:proofErr w:type="gramEnd"/>
      <w:r>
        <w:rPr>
          <w:rFonts w:ascii="宋体" w:hAnsi="宋体" w:hint="eastAsia"/>
          <w:kern w:val="2"/>
        </w:rPr>
        <w:t>作弊现象。</w:t>
      </w:r>
    </w:p>
    <w:p w:rsidR="00426B16" w:rsidRDefault="00E966DE">
      <w:pPr>
        <w:pStyle w:val="ab"/>
        <w:widowControl/>
        <w:shd w:val="clear" w:color="auto" w:fill="FFFFFF"/>
        <w:snapToGrid w:val="0"/>
        <w:spacing w:before="0" w:beforeAutospacing="0" w:after="0" w:afterAutospacing="0" w:line="540" w:lineRule="exact"/>
        <w:ind w:firstLineChars="200" w:firstLine="480"/>
        <w:jc w:val="both"/>
        <w:rPr>
          <w:rFonts w:ascii="宋体" w:hAnsi="宋体"/>
          <w:kern w:val="2"/>
        </w:rPr>
      </w:pPr>
      <w:r>
        <w:rPr>
          <w:rFonts w:ascii="宋体" w:hAnsi="宋体"/>
        </w:rPr>
        <w:t>6.</w:t>
      </w:r>
      <w:r>
        <w:rPr>
          <w:rFonts w:ascii="宋体" w:hAnsi="宋体" w:hint="eastAsia"/>
          <w:b/>
          <w:bCs/>
        </w:rPr>
        <w:t>各单位可按不高于支部总数（以各二级单位团组织核实数据为准）</w:t>
      </w:r>
      <w:r>
        <w:rPr>
          <w:rFonts w:ascii="宋体" w:hAnsi="宋体"/>
          <w:b/>
          <w:bCs/>
        </w:rPr>
        <w:t>10</w:t>
      </w:r>
      <w:r>
        <w:rPr>
          <w:rFonts w:ascii="宋体" w:hAnsi="宋体" w:hint="eastAsia"/>
          <w:b/>
          <w:bCs/>
        </w:rPr>
        <w:t>％的比例</w:t>
      </w:r>
      <w:r>
        <w:rPr>
          <w:rFonts w:ascii="宋体" w:hAnsi="宋体" w:hint="eastAsia"/>
        </w:rPr>
        <w:t>（按照四舍五入计算，不足</w:t>
      </w:r>
      <w:r>
        <w:rPr>
          <w:rFonts w:ascii="宋体" w:hAnsi="宋体"/>
        </w:rPr>
        <w:t>1</w:t>
      </w:r>
      <w:r>
        <w:rPr>
          <w:rFonts w:ascii="宋体" w:hAnsi="宋体" w:hint="eastAsia"/>
        </w:rPr>
        <w:t>名的按</w:t>
      </w:r>
      <w:r>
        <w:rPr>
          <w:rFonts w:ascii="宋体" w:hAnsi="宋体"/>
        </w:rPr>
        <w:t>1</w:t>
      </w:r>
      <w:r>
        <w:rPr>
          <w:rFonts w:ascii="宋体" w:hAnsi="宋体" w:hint="eastAsia"/>
        </w:rPr>
        <w:t>名计算）推荐支部参评</w:t>
      </w:r>
      <w:r>
        <w:rPr>
          <w:rFonts w:ascii="宋体" w:hAnsi="宋体"/>
        </w:rPr>
        <w:t>“</w:t>
      </w:r>
      <w:r>
        <w:rPr>
          <w:rFonts w:ascii="宋体" w:hAnsi="宋体" w:hint="eastAsia"/>
        </w:rPr>
        <w:t>中山大学五四红旗团支部</w:t>
      </w:r>
      <w:r>
        <w:rPr>
          <w:rFonts w:ascii="宋体" w:hAnsi="宋体"/>
        </w:rPr>
        <w:t>”</w:t>
      </w:r>
      <w:r>
        <w:rPr>
          <w:rFonts w:ascii="宋体" w:hAnsi="宋体" w:hint="eastAsia"/>
        </w:rPr>
        <w:t>。</w:t>
      </w:r>
    </w:p>
    <w:p w:rsidR="00426B16" w:rsidRDefault="00E966DE">
      <w:pPr>
        <w:tabs>
          <w:tab w:val="left" w:pos="1386"/>
        </w:tabs>
        <w:spacing w:line="360" w:lineRule="auto"/>
        <w:jc w:val="left"/>
        <w:rPr>
          <w:rFonts w:ascii="宋体" w:eastAsia="宋体" w:hAnsi="宋体"/>
          <w:b/>
          <w:bCs/>
          <w:sz w:val="28"/>
          <w:szCs w:val="28"/>
        </w:rPr>
      </w:pPr>
      <w:r>
        <w:rPr>
          <w:rFonts w:ascii="宋体" w:eastAsia="宋体" w:hAnsi="宋体" w:hint="eastAsia"/>
          <w:b/>
          <w:bCs/>
          <w:sz w:val="24"/>
        </w:rPr>
        <w:t>3、评审方法</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（1）评审活动直接由团委书记指导，评审</w:t>
      </w:r>
      <w:proofErr w:type="gramStart"/>
      <w:r>
        <w:rPr>
          <w:rFonts w:ascii="宋体" w:eastAsia="宋体" w:hAnsi="宋体" w:hint="eastAsia"/>
          <w:sz w:val="24"/>
        </w:rPr>
        <w:t>监督团</w:t>
      </w:r>
      <w:proofErr w:type="gramEnd"/>
      <w:r>
        <w:rPr>
          <w:rFonts w:ascii="宋体" w:eastAsia="宋体" w:hAnsi="宋体" w:hint="eastAsia"/>
          <w:sz w:val="24"/>
        </w:rPr>
        <w:t>由团委副书记、委员组成；</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（2）总得分由“学院评分”和“民主评议”两部分得分构成，“学院评分”部分得分在各支部上交材料后由组织部汇总计算得出，“民主评议”部分得分采用</w:t>
      </w:r>
      <w:bookmarkStart w:id="2" w:name="_Hlk68435209"/>
      <w:r>
        <w:rPr>
          <w:rFonts w:ascii="宋体" w:eastAsia="宋体" w:hAnsi="宋体" w:hint="eastAsia"/>
          <w:sz w:val="24"/>
        </w:rPr>
        <w:t>2</w:t>
      </w:r>
      <w:r>
        <w:rPr>
          <w:rFonts w:ascii="宋体" w:eastAsia="宋体" w:hAnsi="宋体"/>
          <w:sz w:val="24"/>
        </w:rPr>
        <w:t>02</w:t>
      </w:r>
      <w:r>
        <w:rPr>
          <w:rFonts w:ascii="宋体" w:eastAsia="宋体" w:hAnsi="宋体" w:hint="eastAsia"/>
          <w:sz w:val="24"/>
        </w:rPr>
        <w:t>2年主题团日线下展示会</w:t>
      </w:r>
      <w:bookmarkEnd w:id="2"/>
      <w:r>
        <w:rPr>
          <w:rFonts w:ascii="宋体" w:eastAsia="宋体" w:hAnsi="宋体" w:hint="eastAsia"/>
          <w:sz w:val="24"/>
        </w:rPr>
        <w:t>得分，最后加总选出前两名支部，上报到校团委参加中山大学红旗团支部的评选。</w:t>
      </w:r>
    </w:p>
    <w:p w:rsidR="00426B16" w:rsidRDefault="00426B16">
      <w:pPr>
        <w:tabs>
          <w:tab w:val="left" w:pos="1386"/>
        </w:tabs>
        <w:spacing w:line="360" w:lineRule="auto"/>
        <w:jc w:val="left"/>
        <w:rPr>
          <w:rFonts w:ascii="宋体" w:eastAsia="宋体" w:hAnsi="宋体"/>
          <w:sz w:val="24"/>
        </w:rPr>
      </w:pPr>
    </w:p>
    <w:p w:rsidR="00426B16" w:rsidRDefault="00E966DE">
      <w:pPr>
        <w:tabs>
          <w:tab w:val="left" w:pos="1386"/>
        </w:tabs>
        <w:spacing w:line="360" w:lineRule="auto"/>
        <w:jc w:val="left"/>
        <w:rPr>
          <w:rFonts w:ascii="宋体" w:eastAsia="宋体" w:hAnsi="宋体"/>
          <w:sz w:val="24"/>
        </w:rPr>
      </w:pPr>
      <w:r>
        <w:rPr>
          <w:rFonts w:ascii="宋体" w:eastAsia="宋体" w:hAnsi="宋体" w:hint="eastAsia"/>
          <w:b/>
          <w:bCs/>
          <w:sz w:val="24"/>
        </w:rPr>
        <w:t>4、 “红旗团支部”评选相关信息与规则：</w:t>
      </w:r>
    </w:p>
    <w:p w:rsidR="00426B16" w:rsidRDefault="00E966DE">
      <w:pPr>
        <w:tabs>
          <w:tab w:val="left" w:pos="1386"/>
        </w:tabs>
        <w:spacing w:line="360" w:lineRule="auto"/>
        <w:rPr>
          <w:rFonts w:ascii="宋体" w:eastAsia="宋体" w:hAnsi="宋体"/>
          <w:sz w:val="24"/>
        </w:rPr>
      </w:pPr>
      <w:r>
        <w:rPr>
          <w:rFonts w:ascii="宋体" w:eastAsia="宋体" w:hAnsi="宋体" w:hint="eastAsia"/>
          <w:sz w:val="24"/>
        </w:rPr>
        <w:t>（1）时间：2022年4月5</w:t>
      </w:r>
      <w:r>
        <w:rPr>
          <w:rFonts w:ascii="宋体" w:eastAsia="宋体" w:hAnsi="宋体"/>
          <w:sz w:val="24"/>
        </w:rPr>
        <w:t>日</w:t>
      </w:r>
      <w:r>
        <w:rPr>
          <w:rFonts w:ascii="宋体" w:eastAsia="宋体" w:hAnsi="宋体" w:hint="eastAsia"/>
          <w:sz w:val="24"/>
        </w:rPr>
        <w:t>-4月</w:t>
      </w:r>
      <w:r>
        <w:rPr>
          <w:rFonts w:ascii="宋体" w:eastAsia="宋体" w:hAnsi="宋体"/>
          <w:sz w:val="24"/>
        </w:rPr>
        <w:t>9日</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（2）评分说明</w:t>
      </w:r>
    </w:p>
    <w:p w:rsidR="00426B16" w:rsidRDefault="00E966DE">
      <w:pPr>
        <w:tabs>
          <w:tab w:val="left" w:pos="1386"/>
        </w:tabs>
        <w:spacing w:line="360" w:lineRule="auto"/>
        <w:jc w:val="left"/>
        <w:rPr>
          <w:rFonts w:ascii="宋体" w:eastAsia="宋体" w:hAnsi="宋体"/>
          <w:b/>
          <w:bCs/>
          <w:sz w:val="24"/>
        </w:rPr>
      </w:pPr>
      <w:r>
        <w:rPr>
          <w:rFonts w:ascii="宋体" w:eastAsia="宋体" w:hAnsi="宋体" w:hint="eastAsia"/>
          <w:b/>
          <w:bCs/>
          <w:sz w:val="24"/>
        </w:rPr>
        <w:t>评分表</w:t>
      </w:r>
    </w:p>
    <w:tbl>
      <w:tblPr>
        <w:tblStyle w:val="ae"/>
        <w:tblW w:w="7974" w:type="dxa"/>
        <w:tblLayout w:type="fixed"/>
        <w:tblLook w:val="04A0" w:firstRow="1" w:lastRow="0" w:firstColumn="1" w:lastColumn="0" w:noHBand="0" w:noVBand="1"/>
      </w:tblPr>
      <w:tblGrid>
        <w:gridCol w:w="1616"/>
        <w:gridCol w:w="1540"/>
        <w:gridCol w:w="1540"/>
        <w:gridCol w:w="1539"/>
        <w:gridCol w:w="1739"/>
      </w:tblGrid>
      <w:tr w:rsidR="00426B16">
        <w:trPr>
          <w:trHeight w:val="616"/>
        </w:trPr>
        <w:tc>
          <w:tcPr>
            <w:tcW w:w="1616" w:type="dxa"/>
            <w:vMerge w:val="restart"/>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团支部</w:t>
            </w:r>
          </w:p>
        </w:tc>
        <w:tc>
          <w:tcPr>
            <w:tcW w:w="4619" w:type="dxa"/>
            <w:gridSpan w:val="3"/>
          </w:tcPr>
          <w:p w:rsidR="00426B16" w:rsidRDefault="00E966DE">
            <w:pPr>
              <w:spacing w:line="360" w:lineRule="auto"/>
              <w:jc w:val="center"/>
              <w:rPr>
                <w:rFonts w:ascii="宋体" w:eastAsia="宋体" w:hAnsi="宋体" w:cs="宋体"/>
                <w:kern w:val="0"/>
                <w:sz w:val="24"/>
              </w:rPr>
            </w:pPr>
            <w:r>
              <w:rPr>
                <w:rFonts w:ascii="宋体" w:eastAsia="宋体" w:hAnsi="宋体" w:cs="宋体" w:hint="eastAsia"/>
                <w:kern w:val="0"/>
                <w:sz w:val="24"/>
              </w:rPr>
              <w:t>学院评分</w:t>
            </w:r>
          </w:p>
        </w:tc>
        <w:tc>
          <w:tcPr>
            <w:tcW w:w="1739" w:type="dxa"/>
            <w:vMerge w:val="restart"/>
          </w:tcPr>
          <w:p w:rsidR="00426B16" w:rsidRDefault="00E966DE">
            <w:pPr>
              <w:tabs>
                <w:tab w:val="left" w:pos="1386"/>
              </w:tabs>
              <w:spacing w:line="360" w:lineRule="auto"/>
              <w:ind w:leftChars="100" w:left="210" w:firstLineChars="500" w:firstLine="1200"/>
              <w:rPr>
                <w:rFonts w:ascii="宋体" w:eastAsia="宋体" w:hAnsi="宋体" w:cs="宋体"/>
                <w:kern w:val="0"/>
                <w:sz w:val="24"/>
              </w:rPr>
            </w:pPr>
            <w:r>
              <w:rPr>
                <w:rFonts w:ascii="宋体" w:eastAsia="宋体" w:hAnsi="宋体" w:cs="宋体" w:hint="eastAsia"/>
                <w:kern w:val="0"/>
                <w:sz w:val="24"/>
              </w:rPr>
              <w:t xml:space="preserve"> 民主评议</w:t>
            </w:r>
          </w:p>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30%</w:t>
            </w:r>
          </w:p>
        </w:tc>
      </w:tr>
      <w:tr w:rsidR="00426B16">
        <w:trPr>
          <w:trHeight w:val="1405"/>
        </w:trPr>
        <w:tc>
          <w:tcPr>
            <w:tcW w:w="1616" w:type="dxa"/>
            <w:vMerge/>
          </w:tcPr>
          <w:p w:rsidR="00426B16" w:rsidRDefault="00426B16">
            <w:pPr>
              <w:tabs>
                <w:tab w:val="left" w:pos="1386"/>
              </w:tabs>
              <w:spacing w:line="360" w:lineRule="auto"/>
              <w:jc w:val="left"/>
              <w:rPr>
                <w:rFonts w:ascii="宋体" w:eastAsia="宋体" w:hAnsi="宋体" w:cs="宋体"/>
                <w:kern w:val="0"/>
                <w:sz w:val="24"/>
              </w:rPr>
            </w:pPr>
          </w:p>
        </w:tc>
        <w:tc>
          <w:tcPr>
            <w:tcW w:w="1540" w:type="dxa"/>
          </w:tcPr>
          <w:p w:rsidR="00426B16" w:rsidRDefault="00E966DE">
            <w:pPr>
              <w:spacing w:line="360" w:lineRule="auto"/>
              <w:jc w:val="center"/>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kern w:val="0"/>
                <w:sz w:val="24"/>
              </w:rPr>
              <w:t xml:space="preserve">                         </w:t>
            </w:r>
          </w:p>
          <w:p w:rsidR="00426B16" w:rsidRDefault="00E966DE">
            <w:pPr>
              <w:spacing w:line="360" w:lineRule="auto"/>
              <w:jc w:val="center"/>
              <w:rPr>
                <w:rFonts w:ascii="宋体" w:eastAsia="宋体" w:hAnsi="宋体" w:cs="宋体"/>
                <w:kern w:val="0"/>
                <w:sz w:val="24"/>
              </w:rPr>
            </w:pPr>
            <w:r>
              <w:rPr>
                <w:rFonts w:ascii="宋体" w:eastAsia="宋体" w:hAnsi="宋体" w:cs="宋体" w:hint="eastAsia"/>
                <w:kern w:val="0"/>
                <w:sz w:val="24"/>
              </w:rPr>
              <w:t>基础团</w:t>
            </w:r>
            <w:proofErr w:type="gramStart"/>
            <w:r>
              <w:rPr>
                <w:rFonts w:ascii="宋体" w:eastAsia="宋体" w:hAnsi="宋体" w:cs="宋体" w:hint="eastAsia"/>
                <w:kern w:val="0"/>
                <w:sz w:val="24"/>
              </w:rPr>
              <w:t>务</w:t>
            </w:r>
            <w:proofErr w:type="gramEnd"/>
          </w:p>
          <w:p w:rsidR="00426B16" w:rsidRDefault="00E966DE">
            <w:pPr>
              <w:spacing w:line="360" w:lineRule="auto"/>
              <w:jc w:val="center"/>
              <w:rPr>
                <w:rFonts w:ascii="宋体" w:eastAsia="宋体" w:hAnsi="宋体" w:cs="宋体"/>
                <w:kern w:val="0"/>
                <w:sz w:val="24"/>
              </w:rPr>
            </w:pPr>
            <w:r>
              <w:rPr>
                <w:rFonts w:ascii="宋体" w:eastAsia="宋体" w:hAnsi="宋体" w:cs="宋体" w:hint="eastAsia"/>
                <w:kern w:val="0"/>
                <w:sz w:val="24"/>
              </w:rPr>
              <w:t>15%</w:t>
            </w:r>
          </w:p>
        </w:tc>
        <w:tc>
          <w:tcPr>
            <w:tcW w:w="1540" w:type="dxa"/>
          </w:tcPr>
          <w:p w:rsidR="00426B16" w:rsidRDefault="00E966DE">
            <w:pPr>
              <w:spacing w:line="360" w:lineRule="auto"/>
              <w:ind w:leftChars="100" w:left="210" w:firstLineChars="400" w:firstLine="960"/>
              <w:jc w:val="left"/>
              <w:rPr>
                <w:rFonts w:ascii="宋体" w:eastAsia="宋体" w:hAnsi="宋体" w:cs="宋体"/>
                <w:kern w:val="0"/>
                <w:sz w:val="24"/>
              </w:rPr>
            </w:pPr>
            <w:r>
              <w:rPr>
                <w:rFonts w:ascii="宋体" w:eastAsia="宋体" w:hAnsi="宋体" w:cs="宋体"/>
                <w:kern w:val="0"/>
                <w:sz w:val="24"/>
              </w:rPr>
              <w:t xml:space="preserve">       </w:t>
            </w:r>
            <w:r>
              <w:rPr>
                <w:rFonts w:ascii="宋体" w:eastAsia="宋体" w:hAnsi="宋体" w:cs="宋体" w:hint="eastAsia"/>
                <w:kern w:val="0"/>
                <w:sz w:val="24"/>
              </w:rPr>
              <w:t xml:space="preserve"> 支部活动</w:t>
            </w:r>
          </w:p>
          <w:p w:rsidR="00426B16" w:rsidRDefault="00E966DE">
            <w:pPr>
              <w:spacing w:line="360" w:lineRule="auto"/>
              <w:jc w:val="center"/>
              <w:rPr>
                <w:rFonts w:ascii="宋体" w:eastAsia="宋体" w:hAnsi="宋体" w:cs="宋体"/>
                <w:kern w:val="0"/>
                <w:sz w:val="24"/>
              </w:rPr>
            </w:pPr>
            <w:r>
              <w:rPr>
                <w:rFonts w:ascii="宋体" w:eastAsia="宋体" w:hAnsi="宋体" w:cs="宋体" w:hint="eastAsia"/>
                <w:kern w:val="0"/>
                <w:sz w:val="24"/>
              </w:rPr>
              <w:t>45%</w:t>
            </w:r>
          </w:p>
        </w:tc>
        <w:tc>
          <w:tcPr>
            <w:tcW w:w="1539" w:type="dxa"/>
          </w:tcPr>
          <w:p w:rsidR="00426B16" w:rsidRDefault="00E966DE">
            <w:pPr>
              <w:spacing w:line="360" w:lineRule="auto"/>
              <w:jc w:val="center"/>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先进个人</w:t>
            </w:r>
          </w:p>
          <w:p w:rsidR="00426B16" w:rsidRDefault="00E966DE">
            <w:pPr>
              <w:spacing w:line="360" w:lineRule="auto"/>
              <w:jc w:val="center"/>
              <w:rPr>
                <w:rFonts w:ascii="宋体" w:eastAsia="宋体" w:hAnsi="宋体" w:cs="宋体"/>
                <w:kern w:val="0"/>
                <w:sz w:val="24"/>
              </w:rPr>
            </w:pPr>
            <w:r>
              <w:rPr>
                <w:rFonts w:ascii="宋体" w:eastAsia="宋体" w:hAnsi="宋体" w:cs="宋体" w:hint="eastAsia"/>
                <w:kern w:val="0"/>
                <w:sz w:val="24"/>
              </w:rPr>
              <w:t>10%</w:t>
            </w:r>
          </w:p>
        </w:tc>
        <w:tc>
          <w:tcPr>
            <w:tcW w:w="1739" w:type="dxa"/>
            <w:vMerge/>
          </w:tcPr>
          <w:p w:rsidR="00426B16" w:rsidRDefault="00426B16">
            <w:pPr>
              <w:tabs>
                <w:tab w:val="left" w:pos="1386"/>
              </w:tabs>
              <w:spacing w:line="360" w:lineRule="auto"/>
              <w:jc w:val="left"/>
              <w:rPr>
                <w:rFonts w:ascii="宋体" w:eastAsia="宋体" w:hAnsi="宋体" w:cs="宋体"/>
                <w:kern w:val="0"/>
                <w:sz w:val="24"/>
              </w:rPr>
            </w:pPr>
          </w:p>
        </w:tc>
      </w:tr>
    </w:tbl>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说明：各单项均为百分制；</w:t>
      </w:r>
    </w:p>
    <w:p w:rsidR="00426B16" w:rsidRDefault="00426B16">
      <w:pPr>
        <w:tabs>
          <w:tab w:val="left" w:pos="1386"/>
        </w:tabs>
        <w:spacing w:line="360" w:lineRule="auto"/>
        <w:jc w:val="left"/>
        <w:rPr>
          <w:rFonts w:ascii="宋体" w:eastAsia="宋体" w:hAnsi="宋体"/>
          <w:sz w:val="24"/>
        </w:rPr>
      </w:pPr>
    </w:p>
    <w:p w:rsidR="00426B16" w:rsidRDefault="00E966DE">
      <w:pPr>
        <w:tabs>
          <w:tab w:val="left" w:pos="1386"/>
        </w:tabs>
        <w:spacing w:line="360" w:lineRule="auto"/>
        <w:jc w:val="left"/>
        <w:rPr>
          <w:rFonts w:ascii="宋体" w:eastAsia="宋体" w:hAnsi="宋体"/>
          <w:b/>
          <w:bCs/>
          <w:sz w:val="28"/>
          <w:szCs w:val="28"/>
        </w:rPr>
      </w:pPr>
      <w:r>
        <w:rPr>
          <w:rFonts w:ascii="宋体" w:eastAsia="宋体" w:hAnsi="宋体" w:hint="eastAsia"/>
          <w:b/>
          <w:bCs/>
          <w:sz w:val="24"/>
        </w:rPr>
        <w:t>量化标准</w:t>
      </w:r>
    </w:p>
    <w:p w:rsidR="00426B16" w:rsidRDefault="00E966DE">
      <w:pPr>
        <w:tabs>
          <w:tab w:val="left" w:pos="1386"/>
        </w:tabs>
        <w:spacing w:line="360" w:lineRule="auto"/>
        <w:jc w:val="left"/>
        <w:rPr>
          <w:rFonts w:ascii="宋体" w:eastAsia="宋体" w:hAnsi="宋体"/>
          <w:sz w:val="28"/>
          <w:szCs w:val="28"/>
        </w:rPr>
      </w:pPr>
      <w:r>
        <w:rPr>
          <w:rFonts w:ascii="宋体" w:eastAsia="宋体" w:hAnsi="宋体" w:hint="eastAsia"/>
          <w:sz w:val="24"/>
        </w:rPr>
        <w:t>A.学院评分部分</w:t>
      </w:r>
    </w:p>
    <w:p w:rsidR="00426B16" w:rsidRDefault="00E966DE">
      <w:pPr>
        <w:tabs>
          <w:tab w:val="left" w:pos="1386"/>
        </w:tabs>
        <w:spacing w:line="360" w:lineRule="auto"/>
        <w:jc w:val="left"/>
        <w:rPr>
          <w:rFonts w:ascii="宋体" w:eastAsia="宋体" w:hAnsi="宋体"/>
          <w:sz w:val="24"/>
        </w:rPr>
      </w:pPr>
      <w:r>
        <w:rPr>
          <w:rFonts w:ascii="宋体" w:eastAsia="宋体" w:hAnsi="宋体"/>
          <w:sz w:val="24"/>
        </w:rPr>
        <w:t>a.</w:t>
      </w:r>
      <w:r>
        <w:rPr>
          <w:rFonts w:ascii="宋体" w:eastAsia="宋体" w:hAnsi="宋体" w:hint="eastAsia"/>
          <w:sz w:val="24"/>
        </w:rPr>
        <w:t>基础团</w:t>
      </w:r>
      <w:proofErr w:type="gramStart"/>
      <w:r>
        <w:rPr>
          <w:rFonts w:ascii="宋体" w:eastAsia="宋体" w:hAnsi="宋体" w:hint="eastAsia"/>
          <w:sz w:val="24"/>
        </w:rPr>
        <w:t>务</w:t>
      </w:r>
      <w:proofErr w:type="gramEnd"/>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以智慧团建中导出数据为准，主要指标包括“三会两制一课”完成情况、党史学习率、团费缴纳及团干注册情况等。</w:t>
      </w:r>
    </w:p>
    <w:p w:rsidR="00426B16" w:rsidRDefault="00E966DE">
      <w:pPr>
        <w:tabs>
          <w:tab w:val="left" w:pos="1386"/>
        </w:tabs>
        <w:spacing w:line="360" w:lineRule="auto"/>
        <w:jc w:val="left"/>
        <w:rPr>
          <w:rFonts w:ascii="宋体" w:eastAsia="宋体" w:hAnsi="宋体"/>
          <w:sz w:val="24"/>
        </w:rPr>
      </w:pPr>
      <w:r>
        <w:rPr>
          <w:rFonts w:ascii="宋体" w:eastAsia="宋体" w:hAnsi="宋体"/>
          <w:sz w:val="24"/>
        </w:rPr>
        <w:t>b.</w:t>
      </w:r>
      <w:r>
        <w:rPr>
          <w:rFonts w:ascii="宋体" w:eastAsia="宋体" w:hAnsi="宋体" w:hint="eastAsia"/>
          <w:sz w:val="24"/>
        </w:rPr>
        <w:t>支部活动</w:t>
      </w:r>
    </w:p>
    <w:tbl>
      <w:tblPr>
        <w:tblStyle w:val="ae"/>
        <w:tblW w:w="8522" w:type="dxa"/>
        <w:tblLayout w:type="fixed"/>
        <w:tblLook w:val="04A0" w:firstRow="1" w:lastRow="0" w:firstColumn="1" w:lastColumn="0" w:noHBand="0" w:noVBand="1"/>
      </w:tblPr>
      <w:tblGrid>
        <w:gridCol w:w="2840"/>
        <w:gridCol w:w="2258"/>
        <w:gridCol w:w="3424"/>
      </w:tblGrid>
      <w:tr w:rsidR="00426B16">
        <w:tc>
          <w:tcPr>
            <w:tcW w:w="2840"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支部活动</w:t>
            </w:r>
          </w:p>
        </w:tc>
        <w:tc>
          <w:tcPr>
            <w:tcW w:w="2258" w:type="dxa"/>
          </w:tcPr>
          <w:p w:rsidR="00426B16" w:rsidRDefault="00E966DE">
            <w:pPr>
              <w:tabs>
                <w:tab w:val="left" w:pos="1386"/>
              </w:tabs>
              <w:spacing w:line="360" w:lineRule="auto"/>
              <w:jc w:val="center"/>
              <w:rPr>
                <w:rFonts w:ascii="宋体" w:eastAsia="宋体" w:hAnsi="宋体" w:cs="宋体"/>
                <w:kern w:val="0"/>
                <w:sz w:val="24"/>
              </w:rPr>
            </w:pPr>
            <w:proofErr w:type="gramStart"/>
            <w:r>
              <w:rPr>
                <w:rFonts w:ascii="宋体" w:eastAsia="宋体" w:hAnsi="宋体" w:cs="宋体" w:hint="eastAsia"/>
                <w:kern w:val="0"/>
                <w:sz w:val="24"/>
              </w:rPr>
              <w:t>红评中</w:t>
            </w:r>
            <w:proofErr w:type="gramEnd"/>
            <w:r>
              <w:rPr>
                <w:rFonts w:ascii="宋体" w:eastAsia="宋体" w:hAnsi="宋体" w:cs="宋体" w:hint="eastAsia"/>
                <w:kern w:val="0"/>
                <w:sz w:val="24"/>
              </w:rPr>
              <w:t>比重</w:t>
            </w:r>
          </w:p>
        </w:tc>
        <w:tc>
          <w:tcPr>
            <w:tcW w:w="3424"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备注</w:t>
            </w:r>
          </w:p>
        </w:tc>
      </w:tr>
      <w:tr w:rsidR="00426B16">
        <w:tc>
          <w:tcPr>
            <w:tcW w:w="2840"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主题团日（线上、线下活动）</w:t>
            </w:r>
          </w:p>
        </w:tc>
        <w:tc>
          <w:tcPr>
            <w:tcW w:w="2258" w:type="dxa"/>
          </w:tcPr>
          <w:p w:rsidR="00426B16" w:rsidRDefault="00E966DE">
            <w:pPr>
              <w:spacing w:line="360" w:lineRule="auto"/>
              <w:jc w:val="center"/>
              <w:rPr>
                <w:rFonts w:ascii="宋体" w:eastAsia="宋体" w:hAnsi="宋体" w:cs="宋体"/>
                <w:kern w:val="0"/>
                <w:sz w:val="24"/>
              </w:rPr>
            </w:pPr>
            <w:r>
              <w:rPr>
                <w:rFonts w:ascii="宋体" w:eastAsia="宋体" w:hAnsi="宋体" w:cs="宋体" w:hint="eastAsia"/>
                <w:kern w:val="0"/>
                <w:sz w:val="24"/>
              </w:rPr>
              <w:t>25%</w:t>
            </w:r>
          </w:p>
        </w:tc>
        <w:tc>
          <w:tcPr>
            <w:tcW w:w="3424" w:type="dxa"/>
          </w:tcPr>
          <w:p w:rsidR="00426B16" w:rsidRDefault="00426B16">
            <w:pPr>
              <w:tabs>
                <w:tab w:val="left" w:pos="1386"/>
              </w:tabs>
              <w:spacing w:line="360" w:lineRule="auto"/>
              <w:jc w:val="center"/>
              <w:rPr>
                <w:rFonts w:ascii="宋体" w:eastAsia="宋体" w:hAnsi="宋体" w:cs="宋体"/>
                <w:kern w:val="0"/>
                <w:sz w:val="24"/>
              </w:rPr>
            </w:pPr>
          </w:p>
        </w:tc>
      </w:tr>
      <w:tr w:rsidR="00426B16">
        <w:tc>
          <w:tcPr>
            <w:tcW w:w="2840" w:type="dxa"/>
          </w:tcPr>
          <w:p w:rsidR="00426B16" w:rsidRDefault="00E966DE">
            <w:pPr>
              <w:tabs>
                <w:tab w:val="left" w:pos="1386"/>
              </w:tabs>
              <w:spacing w:line="360" w:lineRule="auto"/>
              <w:ind w:leftChars="400" w:left="840" w:firstLineChars="600" w:firstLine="1440"/>
              <w:rPr>
                <w:rFonts w:ascii="宋体" w:eastAsia="宋体" w:hAnsi="宋体" w:cs="宋体"/>
                <w:kern w:val="0"/>
                <w:sz w:val="24"/>
              </w:rPr>
            </w:pPr>
            <w:r>
              <w:rPr>
                <w:rFonts w:ascii="宋体" w:eastAsia="宋体" w:hAnsi="宋体" w:cs="宋体" w:hint="eastAsia"/>
                <w:kern w:val="0"/>
                <w:sz w:val="24"/>
              </w:rPr>
              <w:t xml:space="preserve"> 其他活动</w:t>
            </w:r>
          </w:p>
        </w:tc>
        <w:tc>
          <w:tcPr>
            <w:tcW w:w="2258" w:type="dxa"/>
          </w:tcPr>
          <w:p w:rsidR="00426B16" w:rsidRDefault="00426B16">
            <w:pPr>
              <w:tabs>
                <w:tab w:val="left" w:pos="1386"/>
              </w:tabs>
              <w:spacing w:line="360" w:lineRule="auto"/>
              <w:jc w:val="center"/>
              <w:rPr>
                <w:rFonts w:ascii="宋体" w:eastAsia="宋体" w:hAnsi="宋体" w:cs="宋体"/>
                <w:kern w:val="0"/>
                <w:sz w:val="24"/>
              </w:rPr>
            </w:pPr>
          </w:p>
          <w:p w:rsidR="00426B16" w:rsidRDefault="00E966DE">
            <w:pPr>
              <w:spacing w:line="360" w:lineRule="auto"/>
              <w:jc w:val="center"/>
              <w:rPr>
                <w:rFonts w:ascii="宋体" w:eastAsia="宋体" w:hAnsi="宋体" w:cs="宋体"/>
                <w:kern w:val="0"/>
                <w:sz w:val="24"/>
              </w:rPr>
            </w:pPr>
            <w:r>
              <w:rPr>
                <w:rFonts w:ascii="宋体" w:eastAsia="宋体" w:hAnsi="宋体" w:cs="宋体" w:hint="eastAsia"/>
                <w:kern w:val="0"/>
                <w:sz w:val="24"/>
              </w:rPr>
              <w:t>20%</w:t>
            </w:r>
          </w:p>
        </w:tc>
        <w:tc>
          <w:tcPr>
            <w:tcW w:w="3424"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支部在本学年组织参加过的活动，以班级为参赛单位，包括院辩论赛，</w:t>
            </w:r>
            <w:proofErr w:type="gramStart"/>
            <w:r>
              <w:rPr>
                <w:rFonts w:ascii="宋体" w:eastAsia="宋体" w:hAnsi="宋体" w:cs="宋体" w:hint="eastAsia"/>
                <w:kern w:val="0"/>
                <w:sz w:val="24"/>
              </w:rPr>
              <w:t>院运会</w:t>
            </w:r>
            <w:proofErr w:type="gramEnd"/>
            <w:r>
              <w:rPr>
                <w:rFonts w:ascii="宋体" w:eastAsia="宋体" w:hAnsi="宋体" w:cs="宋体" w:hint="eastAsia"/>
                <w:kern w:val="0"/>
                <w:sz w:val="24"/>
              </w:rPr>
              <w:t>，院篮球赛、羽毛球赛、足球赛，以及校级及以上活动</w:t>
            </w:r>
          </w:p>
        </w:tc>
      </w:tr>
    </w:tbl>
    <w:p w:rsidR="00426B16" w:rsidRDefault="00426B16">
      <w:pPr>
        <w:tabs>
          <w:tab w:val="left" w:pos="1386"/>
        </w:tabs>
        <w:spacing w:line="360" w:lineRule="auto"/>
        <w:jc w:val="center"/>
        <w:rPr>
          <w:rFonts w:ascii="宋体" w:eastAsia="宋体" w:hAnsi="宋体"/>
          <w:sz w:val="24"/>
        </w:rPr>
      </w:pP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学院大型活动（包括辩论赛、篮球赛、羽毛球赛、足球赛、运动会等）获奖情况及评分关系表：</w:t>
      </w:r>
    </w:p>
    <w:tbl>
      <w:tblPr>
        <w:tblStyle w:val="ae"/>
        <w:tblW w:w="8522" w:type="dxa"/>
        <w:tblLayout w:type="fixed"/>
        <w:tblLook w:val="04A0" w:firstRow="1" w:lastRow="0" w:firstColumn="1" w:lastColumn="0" w:noHBand="0" w:noVBand="1"/>
      </w:tblPr>
      <w:tblGrid>
        <w:gridCol w:w="1704"/>
        <w:gridCol w:w="1704"/>
        <w:gridCol w:w="1704"/>
        <w:gridCol w:w="1705"/>
        <w:gridCol w:w="1705"/>
      </w:tblGrid>
      <w:tr w:rsidR="00426B16">
        <w:tc>
          <w:tcPr>
            <w:tcW w:w="1704"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获奖名次</w:t>
            </w:r>
          </w:p>
        </w:tc>
        <w:tc>
          <w:tcPr>
            <w:tcW w:w="1704"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第1名</w:t>
            </w:r>
          </w:p>
        </w:tc>
        <w:tc>
          <w:tcPr>
            <w:tcW w:w="1704"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第2-3名</w:t>
            </w:r>
          </w:p>
        </w:tc>
        <w:tc>
          <w:tcPr>
            <w:tcW w:w="1705"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第4-6名</w:t>
            </w:r>
          </w:p>
        </w:tc>
        <w:tc>
          <w:tcPr>
            <w:tcW w:w="1705"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第7-10名</w:t>
            </w:r>
          </w:p>
        </w:tc>
      </w:tr>
      <w:tr w:rsidR="00426B16">
        <w:tc>
          <w:tcPr>
            <w:tcW w:w="1704"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lastRenderedPageBreak/>
              <w:t>得分</w:t>
            </w:r>
          </w:p>
        </w:tc>
        <w:tc>
          <w:tcPr>
            <w:tcW w:w="1704"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5</w:t>
            </w:r>
          </w:p>
        </w:tc>
        <w:tc>
          <w:tcPr>
            <w:tcW w:w="1704"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3</w:t>
            </w:r>
          </w:p>
        </w:tc>
        <w:tc>
          <w:tcPr>
            <w:tcW w:w="1705"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2</w:t>
            </w:r>
          </w:p>
        </w:tc>
        <w:tc>
          <w:tcPr>
            <w:tcW w:w="1705"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1</w:t>
            </w:r>
          </w:p>
        </w:tc>
      </w:tr>
    </w:tbl>
    <w:p w:rsidR="00426B16" w:rsidRDefault="00426B16">
      <w:pPr>
        <w:tabs>
          <w:tab w:val="left" w:pos="1386"/>
        </w:tabs>
        <w:spacing w:line="360" w:lineRule="auto"/>
        <w:jc w:val="left"/>
        <w:rPr>
          <w:rFonts w:ascii="宋体" w:eastAsia="宋体" w:hAnsi="宋体"/>
          <w:sz w:val="24"/>
        </w:rPr>
      </w:pPr>
    </w:p>
    <w:p w:rsidR="00426B16" w:rsidRDefault="00E966DE">
      <w:pPr>
        <w:tabs>
          <w:tab w:val="left" w:pos="1386"/>
        </w:tabs>
        <w:spacing w:line="360" w:lineRule="auto"/>
        <w:rPr>
          <w:rFonts w:ascii="宋体" w:eastAsia="宋体" w:hAnsi="宋体"/>
          <w:sz w:val="24"/>
        </w:rPr>
      </w:pPr>
      <w:r>
        <w:rPr>
          <w:rFonts w:ascii="宋体" w:eastAsia="宋体" w:hAnsi="宋体" w:hint="eastAsia"/>
          <w:sz w:val="24"/>
        </w:rPr>
        <w:t>校级及以上大型活动（例如暑期社会实践等）获奖情况及评分关系表：</w:t>
      </w:r>
    </w:p>
    <w:tbl>
      <w:tblPr>
        <w:tblStyle w:val="ae"/>
        <w:tblW w:w="8519" w:type="dxa"/>
        <w:tblLayout w:type="fixed"/>
        <w:tblLook w:val="04A0" w:firstRow="1" w:lastRow="0" w:firstColumn="1" w:lastColumn="0" w:noHBand="0" w:noVBand="1"/>
      </w:tblPr>
      <w:tblGrid>
        <w:gridCol w:w="1705"/>
        <w:gridCol w:w="1705"/>
        <w:gridCol w:w="1706"/>
        <w:gridCol w:w="1706"/>
        <w:gridCol w:w="1697"/>
      </w:tblGrid>
      <w:tr w:rsidR="00426B16">
        <w:tc>
          <w:tcPr>
            <w:tcW w:w="1705"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获奖名次</w:t>
            </w:r>
          </w:p>
        </w:tc>
        <w:tc>
          <w:tcPr>
            <w:tcW w:w="1705"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一等奖</w:t>
            </w:r>
          </w:p>
        </w:tc>
        <w:tc>
          <w:tcPr>
            <w:tcW w:w="1706"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二等奖</w:t>
            </w:r>
          </w:p>
        </w:tc>
        <w:tc>
          <w:tcPr>
            <w:tcW w:w="1706"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三等奖</w:t>
            </w:r>
          </w:p>
        </w:tc>
        <w:tc>
          <w:tcPr>
            <w:tcW w:w="1697"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优秀奖</w:t>
            </w:r>
          </w:p>
        </w:tc>
      </w:tr>
      <w:tr w:rsidR="00426B16">
        <w:tc>
          <w:tcPr>
            <w:tcW w:w="1705"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得分</w:t>
            </w:r>
          </w:p>
        </w:tc>
        <w:tc>
          <w:tcPr>
            <w:tcW w:w="1705"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10</w:t>
            </w:r>
          </w:p>
        </w:tc>
        <w:tc>
          <w:tcPr>
            <w:tcW w:w="1706"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8</w:t>
            </w:r>
          </w:p>
        </w:tc>
        <w:tc>
          <w:tcPr>
            <w:tcW w:w="1706"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5</w:t>
            </w:r>
          </w:p>
        </w:tc>
        <w:tc>
          <w:tcPr>
            <w:tcW w:w="1697" w:type="dxa"/>
          </w:tcPr>
          <w:p w:rsidR="00426B16" w:rsidRDefault="00E966DE">
            <w:pPr>
              <w:tabs>
                <w:tab w:val="left" w:pos="1386"/>
              </w:tabs>
              <w:spacing w:line="360" w:lineRule="auto"/>
              <w:jc w:val="center"/>
              <w:rPr>
                <w:rFonts w:ascii="宋体" w:eastAsia="宋体" w:hAnsi="宋体" w:cs="宋体"/>
                <w:kern w:val="0"/>
                <w:sz w:val="24"/>
              </w:rPr>
            </w:pPr>
            <w:r>
              <w:rPr>
                <w:rFonts w:ascii="宋体" w:eastAsia="宋体" w:hAnsi="宋体" w:cs="宋体" w:hint="eastAsia"/>
                <w:kern w:val="0"/>
                <w:sz w:val="24"/>
              </w:rPr>
              <w:t>2</w:t>
            </w:r>
          </w:p>
        </w:tc>
      </w:tr>
    </w:tbl>
    <w:p w:rsidR="00426B16" w:rsidRDefault="00E966DE">
      <w:pPr>
        <w:tabs>
          <w:tab w:val="left" w:pos="1386"/>
        </w:tabs>
        <w:spacing w:line="360" w:lineRule="auto"/>
        <w:jc w:val="left"/>
        <w:rPr>
          <w:rFonts w:ascii="宋体" w:eastAsia="宋体" w:hAnsi="宋体"/>
          <w:b/>
          <w:bCs/>
          <w:sz w:val="24"/>
        </w:rPr>
      </w:pPr>
      <w:r>
        <w:rPr>
          <w:rFonts w:ascii="宋体" w:eastAsia="宋体" w:hAnsi="宋体" w:hint="eastAsia"/>
          <w:b/>
          <w:bCs/>
          <w:sz w:val="24"/>
        </w:rPr>
        <w:t>支部该项得分=（本支部加分/支部所在年级最高加分）*100</w:t>
      </w:r>
    </w:p>
    <w:p w:rsidR="00426B16" w:rsidRDefault="00E966DE">
      <w:pPr>
        <w:tabs>
          <w:tab w:val="left" w:pos="1386"/>
        </w:tabs>
        <w:spacing w:line="360" w:lineRule="auto"/>
        <w:jc w:val="left"/>
        <w:rPr>
          <w:rFonts w:ascii="宋体" w:eastAsia="宋体" w:hAnsi="宋体"/>
          <w:sz w:val="24"/>
        </w:rPr>
      </w:pPr>
      <w:r>
        <w:rPr>
          <w:rFonts w:ascii="宋体" w:eastAsia="宋体" w:hAnsi="宋体"/>
          <w:sz w:val="24"/>
        </w:rPr>
        <w:t>c.</w:t>
      </w:r>
      <w:r>
        <w:rPr>
          <w:rFonts w:ascii="宋体" w:eastAsia="宋体" w:hAnsi="宋体" w:hint="eastAsia"/>
          <w:sz w:val="24"/>
        </w:rPr>
        <w:t>先进个人</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（1）在本学年获得立项的校级课题组成员每人加0.5分，校级以上课题组成员每人加1分。</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（2）在本学年担任党支部副书记以上职位、团委委员、学生会主席团、团工委承认的社团的</w:t>
      </w:r>
      <w:proofErr w:type="gramStart"/>
      <w:r>
        <w:rPr>
          <w:rFonts w:ascii="宋体" w:eastAsia="宋体" w:hAnsi="宋体" w:hint="eastAsia"/>
          <w:sz w:val="24"/>
        </w:rPr>
        <w:t>副会级以上</w:t>
      </w:r>
      <w:proofErr w:type="gramEnd"/>
      <w:r>
        <w:rPr>
          <w:rFonts w:ascii="宋体" w:eastAsia="宋体" w:hAnsi="宋体" w:hint="eastAsia"/>
          <w:sz w:val="24"/>
        </w:rPr>
        <w:t>干部每人加0.5分。</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（3）在本</w:t>
      </w:r>
      <w:proofErr w:type="gramStart"/>
      <w:r>
        <w:rPr>
          <w:rFonts w:ascii="宋体" w:eastAsia="宋体" w:hAnsi="宋体" w:hint="eastAsia"/>
          <w:sz w:val="24"/>
        </w:rPr>
        <w:t>学年获</w:t>
      </w:r>
      <w:proofErr w:type="gramEnd"/>
      <w:r>
        <w:rPr>
          <w:rFonts w:ascii="宋体" w:eastAsia="宋体" w:hAnsi="宋体" w:hint="eastAsia"/>
          <w:sz w:val="24"/>
        </w:rPr>
        <w:t>校级或校级以上奖励（含2</w:t>
      </w:r>
      <w:r>
        <w:rPr>
          <w:rFonts w:ascii="宋体" w:eastAsia="宋体" w:hAnsi="宋体"/>
          <w:sz w:val="24"/>
        </w:rPr>
        <w:t>0</w:t>
      </w:r>
      <w:r>
        <w:rPr>
          <w:rFonts w:ascii="宋体" w:eastAsia="宋体" w:hAnsi="宋体" w:hint="eastAsia"/>
          <w:sz w:val="24"/>
        </w:rPr>
        <w:t>21-</w:t>
      </w:r>
      <w:r>
        <w:rPr>
          <w:rFonts w:ascii="宋体" w:eastAsia="宋体" w:hAnsi="宋体"/>
          <w:sz w:val="24"/>
        </w:rPr>
        <w:t>202</w:t>
      </w:r>
      <w:r>
        <w:rPr>
          <w:rFonts w:ascii="宋体" w:eastAsia="宋体" w:hAnsi="宋体" w:hint="eastAsia"/>
          <w:sz w:val="24"/>
        </w:rPr>
        <w:t>2学年度奖学金类荣誉）每人加1分。</w:t>
      </w:r>
    </w:p>
    <w:p w:rsidR="00426B16" w:rsidRDefault="00E966DE">
      <w:pPr>
        <w:tabs>
          <w:tab w:val="left" w:pos="1386"/>
        </w:tabs>
        <w:spacing w:line="360" w:lineRule="auto"/>
        <w:jc w:val="left"/>
        <w:rPr>
          <w:rFonts w:ascii="宋体" w:eastAsia="宋体" w:hAnsi="宋体"/>
          <w:b/>
          <w:bCs/>
          <w:sz w:val="24"/>
        </w:rPr>
      </w:pPr>
      <w:r>
        <w:rPr>
          <w:rFonts w:ascii="宋体" w:eastAsia="宋体" w:hAnsi="宋体" w:hint="eastAsia"/>
          <w:b/>
          <w:bCs/>
          <w:sz w:val="24"/>
        </w:rPr>
        <w:t>备注：每个支部先进个人总加分不超过10分。</w:t>
      </w:r>
    </w:p>
    <w:p w:rsidR="00426B16" w:rsidRDefault="00426B16">
      <w:pPr>
        <w:tabs>
          <w:tab w:val="left" w:pos="1386"/>
        </w:tabs>
        <w:spacing w:line="360" w:lineRule="auto"/>
        <w:jc w:val="left"/>
        <w:rPr>
          <w:rFonts w:ascii="宋体" w:eastAsia="宋体" w:hAnsi="宋体"/>
          <w:b/>
          <w:bCs/>
          <w:sz w:val="24"/>
        </w:rPr>
      </w:pPr>
    </w:p>
    <w:p w:rsidR="00426B16" w:rsidRDefault="00E966DE">
      <w:pPr>
        <w:tabs>
          <w:tab w:val="left" w:pos="1386"/>
        </w:tabs>
        <w:spacing w:line="360" w:lineRule="auto"/>
        <w:jc w:val="left"/>
        <w:rPr>
          <w:rFonts w:ascii="宋体" w:eastAsia="宋体" w:hAnsi="宋体"/>
          <w:sz w:val="24"/>
        </w:rPr>
      </w:pPr>
      <w:proofErr w:type="gramStart"/>
      <w:r>
        <w:rPr>
          <w:rFonts w:ascii="宋体" w:eastAsia="宋体" w:hAnsi="宋体"/>
          <w:sz w:val="24"/>
        </w:rPr>
        <w:t>B.</w:t>
      </w:r>
      <w:r>
        <w:rPr>
          <w:rFonts w:ascii="宋体" w:eastAsia="宋体" w:hAnsi="宋体" w:hint="eastAsia"/>
          <w:sz w:val="24"/>
        </w:rPr>
        <w:t>“</w:t>
      </w:r>
      <w:proofErr w:type="gramEnd"/>
      <w:r>
        <w:rPr>
          <w:rFonts w:ascii="宋体" w:eastAsia="宋体" w:hAnsi="宋体" w:hint="eastAsia"/>
          <w:sz w:val="24"/>
        </w:rPr>
        <w:t>民主评议”部分</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“红旗团支部”评选中“民主评议”部分得分取2</w:t>
      </w:r>
      <w:r>
        <w:rPr>
          <w:rFonts w:ascii="宋体" w:eastAsia="宋体" w:hAnsi="宋体"/>
          <w:sz w:val="24"/>
        </w:rPr>
        <w:t>02</w:t>
      </w:r>
      <w:r>
        <w:rPr>
          <w:rFonts w:ascii="宋体" w:eastAsia="宋体" w:hAnsi="宋体" w:hint="eastAsia"/>
          <w:sz w:val="24"/>
        </w:rPr>
        <w:t>2年主题团日线下展示会得分。</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以下为线下展示会评分标准</w:t>
      </w:r>
    </w:p>
    <w:p w:rsidR="00426B16" w:rsidRDefault="00E966DE">
      <w:pPr>
        <w:tabs>
          <w:tab w:val="left" w:pos="1386"/>
        </w:tabs>
        <w:spacing w:line="360" w:lineRule="auto"/>
        <w:jc w:val="left"/>
        <w:rPr>
          <w:rFonts w:ascii="宋体" w:eastAsia="宋体" w:hAnsi="宋体"/>
          <w:bCs/>
          <w:sz w:val="24"/>
        </w:rPr>
      </w:pPr>
      <w:bookmarkStart w:id="3" w:name="_Toc57216651"/>
      <w:r>
        <w:rPr>
          <w:rFonts w:ascii="宋体" w:eastAsia="宋体" w:hAnsi="宋体" w:hint="eastAsia"/>
          <w:bCs/>
          <w:sz w:val="24"/>
        </w:rPr>
        <w:t>A．展示会评分标准（满分1</w:t>
      </w:r>
      <w:r>
        <w:rPr>
          <w:rFonts w:ascii="宋体" w:eastAsia="宋体" w:hAnsi="宋体"/>
          <w:bCs/>
          <w:sz w:val="24"/>
        </w:rPr>
        <w:t>00</w:t>
      </w:r>
      <w:r>
        <w:rPr>
          <w:rFonts w:ascii="宋体" w:eastAsia="宋体" w:hAnsi="宋体" w:hint="eastAsia"/>
          <w:bCs/>
          <w:sz w:val="24"/>
        </w:rPr>
        <w:t>）：</w:t>
      </w:r>
      <w:bookmarkEnd w:id="3"/>
    </w:p>
    <w:p w:rsidR="00426B16" w:rsidRDefault="00E966DE">
      <w:pPr>
        <w:tabs>
          <w:tab w:val="left" w:pos="1386"/>
        </w:tabs>
        <w:spacing w:line="360" w:lineRule="auto"/>
        <w:jc w:val="left"/>
        <w:rPr>
          <w:rFonts w:ascii="宋体" w:eastAsia="宋体" w:hAnsi="宋体"/>
          <w:bCs/>
          <w:sz w:val="24"/>
        </w:rPr>
      </w:pPr>
      <w:r>
        <w:rPr>
          <w:rFonts w:ascii="宋体" w:eastAsia="宋体" w:hAnsi="宋体" w:hint="eastAsia"/>
          <w:bCs/>
          <w:sz w:val="24"/>
        </w:rPr>
        <w:t>展示会得分=嘉宾打分（满分30分）+支部打分（满分50分）+签到得分（满分20分</w:t>
      </w:r>
      <w:r>
        <w:rPr>
          <w:rFonts w:ascii="宋体" w:eastAsia="宋体" w:hAnsi="宋体"/>
          <w:bCs/>
          <w:sz w:val="24"/>
        </w:rPr>
        <w:t>）</w:t>
      </w:r>
      <w:r>
        <w:rPr>
          <w:rFonts w:ascii="宋体" w:eastAsia="宋体" w:hAnsi="宋体" w:hint="eastAsia"/>
          <w:bCs/>
          <w:sz w:val="24"/>
        </w:rPr>
        <w:t>-扣分</w:t>
      </w:r>
    </w:p>
    <w:p w:rsidR="00426B16" w:rsidRDefault="00E966DE">
      <w:pPr>
        <w:tabs>
          <w:tab w:val="left" w:pos="1386"/>
        </w:tabs>
        <w:spacing w:line="360" w:lineRule="auto"/>
        <w:jc w:val="left"/>
        <w:rPr>
          <w:rFonts w:ascii="宋体" w:eastAsia="宋体" w:hAnsi="宋体"/>
          <w:bCs/>
          <w:sz w:val="24"/>
        </w:rPr>
      </w:pPr>
      <w:r>
        <w:rPr>
          <w:rFonts w:ascii="宋体" w:eastAsia="宋体" w:hAnsi="宋体" w:hint="eastAsia"/>
          <w:bCs/>
          <w:sz w:val="24"/>
        </w:rPr>
        <w:t>附：</w:t>
      </w:r>
    </w:p>
    <w:p w:rsidR="00426B16" w:rsidRDefault="00E966DE">
      <w:pPr>
        <w:tabs>
          <w:tab w:val="left" w:pos="1386"/>
        </w:tabs>
        <w:spacing w:line="360" w:lineRule="auto"/>
        <w:jc w:val="left"/>
        <w:rPr>
          <w:rFonts w:ascii="宋体" w:eastAsia="宋体" w:hAnsi="宋体"/>
          <w:bCs/>
          <w:sz w:val="24"/>
        </w:rPr>
      </w:pPr>
      <w:r>
        <w:rPr>
          <w:rFonts w:ascii="宋体" w:eastAsia="宋体" w:hAnsi="宋体" w:hint="eastAsia"/>
          <w:bCs/>
          <w:sz w:val="24"/>
        </w:rPr>
        <w:t>（1）嘉宾打分包括展示主题（10分）、展示效果（20分）两部分，按照下方 PPT展示评分标准进行打分；</w:t>
      </w:r>
    </w:p>
    <w:p w:rsidR="00426B16" w:rsidRDefault="00E966DE">
      <w:pPr>
        <w:tabs>
          <w:tab w:val="left" w:pos="1386"/>
        </w:tabs>
        <w:spacing w:line="360" w:lineRule="auto"/>
        <w:jc w:val="left"/>
        <w:rPr>
          <w:rFonts w:ascii="宋体" w:eastAsia="宋体" w:hAnsi="宋体"/>
          <w:bCs/>
          <w:sz w:val="24"/>
        </w:rPr>
      </w:pPr>
      <w:r>
        <w:rPr>
          <w:rFonts w:ascii="宋体" w:eastAsia="宋体" w:hAnsi="宋体" w:hint="eastAsia"/>
          <w:bCs/>
          <w:sz w:val="24"/>
        </w:rPr>
        <w:t>（2）支部打分包括</w:t>
      </w:r>
      <w:bookmarkStart w:id="4" w:name="OLE_LINK13"/>
      <w:bookmarkStart w:id="5" w:name="_Hlk24322001"/>
      <w:r>
        <w:rPr>
          <w:rFonts w:ascii="宋体" w:eastAsia="宋体" w:hAnsi="宋体" w:hint="eastAsia"/>
          <w:bCs/>
          <w:sz w:val="24"/>
        </w:rPr>
        <w:t>展示主题</w:t>
      </w:r>
      <w:bookmarkEnd w:id="4"/>
      <w:bookmarkEnd w:id="5"/>
      <w:r>
        <w:rPr>
          <w:rFonts w:ascii="宋体" w:eastAsia="宋体" w:hAnsi="宋体" w:hint="eastAsia"/>
          <w:bCs/>
          <w:sz w:val="24"/>
        </w:rPr>
        <w:t>（20分）和展示效果（30分） 两部分，</w:t>
      </w:r>
      <w:bookmarkStart w:id="6" w:name="_Hlk24322064"/>
      <w:bookmarkStart w:id="7" w:name="_Hlk24322077"/>
      <w:r>
        <w:rPr>
          <w:rFonts w:ascii="宋体" w:eastAsia="宋体" w:hAnsi="宋体" w:hint="eastAsia"/>
          <w:bCs/>
          <w:sz w:val="24"/>
        </w:rPr>
        <w:t>按照下方 PPT展示评分标准进行打分</w:t>
      </w:r>
      <w:bookmarkEnd w:id="6"/>
      <w:r>
        <w:rPr>
          <w:rFonts w:ascii="宋体" w:eastAsia="宋体" w:hAnsi="宋体" w:hint="eastAsia"/>
          <w:bCs/>
          <w:sz w:val="24"/>
        </w:rPr>
        <w:t>；</w:t>
      </w:r>
      <w:bookmarkEnd w:id="7"/>
    </w:p>
    <w:p w:rsidR="00426B16" w:rsidRDefault="00E966DE">
      <w:pPr>
        <w:tabs>
          <w:tab w:val="left" w:pos="1386"/>
        </w:tabs>
        <w:spacing w:line="360" w:lineRule="auto"/>
        <w:jc w:val="left"/>
        <w:rPr>
          <w:rFonts w:ascii="宋体" w:eastAsia="宋体" w:hAnsi="宋体"/>
          <w:bCs/>
          <w:sz w:val="24"/>
        </w:rPr>
      </w:pPr>
      <w:r>
        <w:rPr>
          <w:rFonts w:ascii="宋体" w:eastAsia="宋体" w:hAnsi="宋体" w:hint="eastAsia"/>
          <w:bCs/>
          <w:sz w:val="24"/>
        </w:rPr>
        <w:t>（</w:t>
      </w:r>
      <w:r>
        <w:rPr>
          <w:rFonts w:ascii="宋体" w:eastAsia="宋体" w:hAnsi="宋体"/>
          <w:bCs/>
          <w:sz w:val="24"/>
        </w:rPr>
        <w:t>3</w:t>
      </w:r>
      <w:r>
        <w:rPr>
          <w:rFonts w:ascii="宋体" w:eastAsia="宋体" w:hAnsi="宋体" w:hint="eastAsia"/>
          <w:bCs/>
          <w:sz w:val="24"/>
        </w:rPr>
        <w:t>）展示会当场签到时各支部若少于5人， 每缺一人在展示会得分总分中扣 4分， 最多扣20分；若签到时全员缺席则取消评奖资格；</w:t>
      </w:r>
    </w:p>
    <w:p w:rsidR="00426B16" w:rsidRDefault="00E966DE">
      <w:pPr>
        <w:tabs>
          <w:tab w:val="left" w:pos="1386"/>
        </w:tabs>
        <w:spacing w:line="360" w:lineRule="auto"/>
        <w:jc w:val="left"/>
        <w:rPr>
          <w:rFonts w:ascii="宋体" w:eastAsia="宋体" w:hAnsi="宋体"/>
          <w:bCs/>
          <w:sz w:val="24"/>
        </w:rPr>
      </w:pPr>
      <w:r>
        <w:rPr>
          <w:rFonts w:ascii="宋体" w:eastAsia="宋体" w:hAnsi="宋体" w:hint="eastAsia"/>
          <w:bCs/>
          <w:sz w:val="24"/>
        </w:rPr>
        <w:lastRenderedPageBreak/>
        <w:t>（</w:t>
      </w:r>
      <w:r>
        <w:rPr>
          <w:rFonts w:ascii="宋体" w:eastAsia="宋体" w:hAnsi="宋体"/>
          <w:bCs/>
          <w:sz w:val="24"/>
        </w:rPr>
        <w:t>4</w:t>
      </w:r>
      <w:r>
        <w:rPr>
          <w:rFonts w:ascii="宋体" w:eastAsia="宋体" w:hAnsi="宋体" w:hint="eastAsia"/>
          <w:bCs/>
          <w:sz w:val="24"/>
        </w:rPr>
        <w:t>）展示会参与人员名单和展示 PPT每迟交一小时在展示会得分总分中扣 1 分，不足一小时按一小时计算；</w:t>
      </w:r>
    </w:p>
    <w:p w:rsidR="00426B16" w:rsidRDefault="00E966DE">
      <w:pPr>
        <w:tabs>
          <w:tab w:val="left" w:pos="1386"/>
        </w:tabs>
        <w:spacing w:line="360" w:lineRule="auto"/>
        <w:jc w:val="left"/>
        <w:rPr>
          <w:rFonts w:ascii="宋体" w:eastAsia="宋体" w:hAnsi="宋体"/>
          <w:bCs/>
          <w:sz w:val="24"/>
        </w:rPr>
      </w:pPr>
      <w:r>
        <w:rPr>
          <w:rFonts w:ascii="宋体" w:eastAsia="宋体" w:hAnsi="宋体" w:hint="eastAsia"/>
          <w:bCs/>
          <w:sz w:val="24"/>
        </w:rPr>
        <w:t>（</w:t>
      </w:r>
      <w:r>
        <w:rPr>
          <w:rFonts w:ascii="宋体" w:eastAsia="宋体" w:hAnsi="宋体"/>
          <w:bCs/>
          <w:sz w:val="24"/>
        </w:rPr>
        <w:t>5</w:t>
      </w:r>
      <w:r>
        <w:rPr>
          <w:rFonts w:ascii="宋体" w:eastAsia="宋体" w:hAnsi="宋体" w:hint="eastAsia"/>
          <w:bCs/>
          <w:sz w:val="24"/>
        </w:rPr>
        <w:t>）PPT展示5-8分钟。每超时 30 秒在展示会得分总分中扣 2 分，超时 2 分钟则由工作人员停止其展示；时长不足5分钟则每缺少30秒扣2分。</w:t>
      </w:r>
    </w:p>
    <w:p w:rsidR="00426B16" w:rsidRDefault="00E966DE">
      <w:pPr>
        <w:tabs>
          <w:tab w:val="left" w:pos="1386"/>
        </w:tabs>
        <w:spacing w:line="360" w:lineRule="auto"/>
        <w:jc w:val="left"/>
        <w:rPr>
          <w:rFonts w:ascii="宋体" w:eastAsia="宋体" w:hAnsi="宋体"/>
          <w:bCs/>
          <w:sz w:val="24"/>
        </w:rPr>
      </w:pPr>
      <w:bookmarkStart w:id="8" w:name="_Toc57216652"/>
      <w:r>
        <w:rPr>
          <w:rFonts w:ascii="宋体" w:eastAsia="宋体" w:hAnsi="宋体" w:hint="eastAsia"/>
          <w:bCs/>
          <w:sz w:val="24"/>
        </w:rPr>
        <w:t>B．PPT展示评分标准</w:t>
      </w:r>
      <w:bookmarkEnd w:id="8"/>
    </w:p>
    <w:tbl>
      <w:tblPr>
        <w:tblStyle w:val="ae"/>
        <w:tblW w:w="852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2093"/>
        <w:gridCol w:w="1843"/>
        <w:gridCol w:w="4586"/>
      </w:tblGrid>
      <w:tr w:rsidR="00426B16">
        <w:tc>
          <w:tcPr>
            <w:tcW w:w="3936" w:type="dxa"/>
            <w:gridSpan w:val="2"/>
            <w:vAlign w:val="center"/>
          </w:tcPr>
          <w:p w:rsidR="00426B16" w:rsidRDefault="00E966DE">
            <w:pPr>
              <w:tabs>
                <w:tab w:val="left" w:pos="1386"/>
              </w:tabs>
              <w:spacing w:line="360" w:lineRule="auto"/>
              <w:jc w:val="left"/>
              <w:rPr>
                <w:rFonts w:ascii="宋体" w:eastAsia="宋体" w:hAnsi="宋体" w:cs="宋体"/>
                <w:b/>
                <w:kern w:val="0"/>
                <w:sz w:val="24"/>
              </w:rPr>
            </w:pPr>
            <w:r>
              <w:rPr>
                <w:rFonts w:ascii="宋体" w:eastAsia="宋体" w:hAnsi="宋体" w:cs="宋体"/>
                <w:b/>
                <w:kern w:val="0"/>
                <w:sz w:val="24"/>
              </w:rPr>
              <w:t>评分内容</w:t>
            </w:r>
          </w:p>
        </w:tc>
        <w:tc>
          <w:tcPr>
            <w:tcW w:w="4586" w:type="dxa"/>
            <w:vAlign w:val="center"/>
          </w:tcPr>
          <w:p w:rsidR="00426B16" w:rsidRDefault="00E966DE">
            <w:pPr>
              <w:tabs>
                <w:tab w:val="left" w:pos="1386"/>
              </w:tabs>
              <w:spacing w:line="360" w:lineRule="auto"/>
              <w:jc w:val="left"/>
              <w:rPr>
                <w:rFonts w:ascii="宋体" w:eastAsia="宋体" w:hAnsi="宋体" w:cs="宋体"/>
                <w:b/>
                <w:kern w:val="0"/>
                <w:sz w:val="24"/>
              </w:rPr>
            </w:pPr>
            <w:r>
              <w:rPr>
                <w:rFonts w:ascii="宋体" w:eastAsia="宋体" w:hAnsi="宋体" w:cs="宋体"/>
                <w:b/>
                <w:kern w:val="0"/>
                <w:sz w:val="24"/>
              </w:rPr>
              <w:t>具体要求</w:t>
            </w:r>
          </w:p>
        </w:tc>
      </w:tr>
      <w:tr w:rsidR="00426B16">
        <w:tc>
          <w:tcPr>
            <w:tcW w:w="2093" w:type="dxa"/>
            <w:vMerge w:val="restart"/>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展示主题</w:t>
            </w:r>
          </w:p>
        </w:tc>
        <w:tc>
          <w:tcPr>
            <w:tcW w:w="1843"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主题特色</w:t>
            </w:r>
          </w:p>
        </w:tc>
        <w:tc>
          <w:tcPr>
            <w:tcW w:w="4586"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围绕“成长与前行” 展开，通过PPT展示和自愿参加才艺展示，回顾支部成员互助互进的温情往事，表现支部成员在合作中共同成长的情谊，促进成员在未来的日子里携手共赢。</w:t>
            </w:r>
          </w:p>
        </w:tc>
      </w:tr>
      <w:tr w:rsidR="00426B16">
        <w:tc>
          <w:tcPr>
            <w:tcW w:w="2093" w:type="dxa"/>
            <w:vMerge/>
          </w:tcPr>
          <w:p w:rsidR="00426B16" w:rsidRDefault="00426B16">
            <w:pPr>
              <w:tabs>
                <w:tab w:val="left" w:pos="1386"/>
              </w:tabs>
              <w:spacing w:line="360" w:lineRule="auto"/>
              <w:jc w:val="left"/>
              <w:rPr>
                <w:rFonts w:ascii="宋体" w:eastAsia="宋体" w:hAnsi="宋体" w:cs="宋体"/>
                <w:kern w:val="0"/>
                <w:sz w:val="24"/>
              </w:rPr>
            </w:pPr>
          </w:p>
        </w:tc>
        <w:tc>
          <w:tcPr>
            <w:tcW w:w="1843"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内容丰富度</w:t>
            </w:r>
          </w:p>
        </w:tc>
        <w:tc>
          <w:tcPr>
            <w:tcW w:w="4586"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多角度展开，充分展示支部风采</w:t>
            </w:r>
          </w:p>
        </w:tc>
      </w:tr>
      <w:tr w:rsidR="00426B16">
        <w:tc>
          <w:tcPr>
            <w:tcW w:w="2093" w:type="dxa"/>
            <w:vMerge w:val="restart"/>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展示效果</w:t>
            </w:r>
          </w:p>
        </w:tc>
        <w:tc>
          <w:tcPr>
            <w:tcW w:w="1843"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展示人风采</w:t>
            </w:r>
          </w:p>
        </w:tc>
        <w:tc>
          <w:tcPr>
            <w:tcW w:w="4586"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吐字清晰，表情生动，语言表现力强，举止得体</w:t>
            </w:r>
          </w:p>
        </w:tc>
      </w:tr>
      <w:tr w:rsidR="00426B16">
        <w:tc>
          <w:tcPr>
            <w:tcW w:w="2093" w:type="dxa"/>
            <w:vMerge/>
          </w:tcPr>
          <w:p w:rsidR="00426B16" w:rsidRDefault="00426B16">
            <w:pPr>
              <w:tabs>
                <w:tab w:val="left" w:pos="1386"/>
              </w:tabs>
              <w:spacing w:line="360" w:lineRule="auto"/>
              <w:jc w:val="left"/>
              <w:rPr>
                <w:rFonts w:ascii="宋体" w:eastAsia="宋体" w:hAnsi="宋体" w:cs="宋体"/>
                <w:kern w:val="0"/>
                <w:sz w:val="24"/>
              </w:rPr>
            </w:pPr>
          </w:p>
        </w:tc>
        <w:tc>
          <w:tcPr>
            <w:tcW w:w="1843"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PPT</w:t>
            </w:r>
          </w:p>
        </w:tc>
        <w:tc>
          <w:tcPr>
            <w:tcW w:w="4586"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衔接紧凑，具有视觉冲击力及艺术感染力</w:t>
            </w:r>
          </w:p>
        </w:tc>
      </w:tr>
      <w:tr w:rsidR="00426B16">
        <w:tc>
          <w:tcPr>
            <w:tcW w:w="2093" w:type="dxa"/>
            <w:vMerge/>
          </w:tcPr>
          <w:p w:rsidR="00426B16" w:rsidRDefault="00426B16">
            <w:pPr>
              <w:tabs>
                <w:tab w:val="left" w:pos="1386"/>
              </w:tabs>
              <w:spacing w:line="360" w:lineRule="auto"/>
              <w:jc w:val="left"/>
              <w:rPr>
                <w:rFonts w:ascii="宋体" w:eastAsia="宋体" w:hAnsi="宋体" w:cs="宋体"/>
                <w:kern w:val="0"/>
                <w:sz w:val="24"/>
              </w:rPr>
            </w:pPr>
          </w:p>
        </w:tc>
        <w:tc>
          <w:tcPr>
            <w:tcW w:w="1843"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综合效果</w:t>
            </w:r>
          </w:p>
        </w:tc>
        <w:tc>
          <w:tcPr>
            <w:tcW w:w="4586"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展示衔接流畅，展示者配合良好</w:t>
            </w:r>
          </w:p>
        </w:tc>
      </w:tr>
      <w:tr w:rsidR="00426B16">
        <w:tc>
          <w:tcPr>
            <w:tcW w:w="2093"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超时扣分</w:t>
            </w:r>
          </w:p>
        </w:tc>
        <w:tc>
          <w:tcPr>
            <w:tcW w:w="1843" w:type="dxa"/>
          </w:tcPr>
          <w:p w:rsidR="00426B16" w:rsidRDefault="00426B16">
            <w:pPr>
              <w:tabs>
                <w:tab w:val="left" w:pos="1386"/>
              </w:tabs>
              <w:spacing w:line="360" w:lineRule="auto"/>
              <w:jc w:val="left"/>
              <w:rPr>
                <w:rFonts w:ascii="宋体" w:eastAsia="宋体" w:hAnsi="宋体" w:cs="宋体"/>
                <w:kern w:val="0"/>
                <w:sz w:val="24"/>
              </w:rPr>
            </w:pPr>
          </w:p>
        </w:tc>
        <w:tc>
          <w:tcPr>
            <w:tcW w:w="4586" w:type="dxa"/>
          </w:tcPr>
          <w:p w:rsidR="00426B16" w:rsidRDefault="00E966DE">
            <w:pPr>
              <w:tabs>
                <w:tab w:val="left" w:pos="1386"/>
              </w:tabs>
              <w:spacing w:line="360" w:lineRule="auto"/>
              <w:jc w:val="left"/>
              <w:rPr>
                <w:rFonts w:ascii="宋体" w:eastAsia="宋体" w:hAnsi="宋体" w:cs="宋体"/>
                <w:kern w:val="0"/>
                <w:sz w:val="24"/>
              </w:rPr>
            </w:pPr>
            <w:r>
              <w:rPr>
                <w:rFonts w:ascii="宋体" w:eastAsia="宋体" w:hAnsi="宋体" w:cs="宋体" w:hint="eastAsia"/>
                <w:kern w:val="0"/>
                <w:sz w:val="24"/>
              </w:rPr>
              <w:t>该环节由</w:t>
            </w:r>
            <w:proofErr w:type="gramStart"/>
            <w:r>
              <w:rPr>
                <w:rFonts w:ascii="宋体" w:eastAsia="宋体" w:hAnsi="宋体" w:cs="宋体" w:hint="eastAsia"/>
                <w:kern w:val="0"/>
                <w:sz w:val="24"/>
              </w:rPr>
              <w:t>计分组</w:t>
            </w:r>
            <w:proofErr w:type="gramEnd"/>
            <w:r>
              <w:rPr>
                <w:rFonts w:ascii="宋体" w:eastAsia="宋体" w:hAnsi="宋体" w:cs="宋体" w:hint="eastAsia"/>
                <w:kern w:val="0"/>
                <w:sz w:val="24"/>
              </w:rPr>
              <w:t>控制；每超时30秒在展示会得分总分中扣</w:t>
            </w:r>
            <w:r>
              <w:rPr>
                <w:rFonts w:ascii="宋体" w:eastAsia="宋体" w:hAnsi="宋体" w:cs="宋体"/>
                <w:kern w:val="0"/>
                <w:sz w:val="24"/>
              </w:rPr>
              <w:t>2</w:t>
            </w:r>
            <w:r>
              <w:rPr>
                <w:rFonts w:ascii="宋体" w:eastAsia="宋体" w:hAnsi="宋体" w:cs="宋体" w:hint="eastAsia"/>
                <w:kern w:val="0"/>
                <w:sz w:val="24"/>
              </w:rPr>
              <w:t>分，超时2分钟则由工作人员停止其展示</w:t>
            </w:r>
          </w:p>
        </w:tc>
      </w:tr>
    </w:tbl>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备注：</w:t>
      </w:r>
    </w:p>
    <w:p w:rsidR="00426B16" w:rsidRDefault="00E966DE">
      <w:pPr>
        <w:pStyle w:val="af1"/>
        <w:tabs>
          <w:tab w:val="left" w:pos="1386"/>
        </w:tabs>
        <w:spacing w:line="360" w:lineRule="auto"/>
        <w:ind w:firstLineChars="0" w:firstLine="0"/>
        <w:jc w:val="left"/>
        <w:rPr>
          <w:rFonts w:ascii="宋体" w:eastAsia="宋体" w:hAnsi="宋体"/>
          <w:sz w:val="24"/>
        </w:rPr>
      </w:pPr>
      <w:r>
        <w:rPr>
          <w:rFonts w:ascii="宋体" w:eastAsia="宋体" w:hAnsi="宋体" w:hint="eastAsia"/>
          <w:sz w:val="24"/>
        </w:rPr>
        <w:t>（1）</w:t>
      </w:r>
      <w:proofErr w:type="spellStart"/>
      <w:r>
        <w:rPr>
          <w:rFonts w:ascii="宋体" w:eastAsia="宋体" w:hAnsi="宋体" w:hint="eastAsia"/>
          <w:sz w:val="24"/>
        </w:rPr>
        <w:t>ppt</w:t>
      </w:r>
      <w:proofErr w:type="spellEnd"/>
      <w:r>
        <w:rPr>
          <w:rFonts w:ascii="宋体" w:eastAsia="宋体" w:hAnsi="宋体" w:hint="eastAsia"/>
          <w:sz w:val="24"/>
        </w:rPr>
        <w:t>总分为嘉宾分（30分）加上支部评分（50分）共</w:t>
      </w:r>
      <w:r>
        <w:rPr>
          <w:rFonts w:ascii="宋体" w:eastAsia="宋体" w:hAnsi="宋体"/>
          <w:sz w:val="24"/>
        </w:rPr>
        <w:t>80</w:t>
      </w:r>
      <w:r>
        <w:rPr>
          <w:rFonts w:ascii="宋体" w:eastAsia="宋体" w:hAnsi="宋体" w:hint="eastAsia"/>
          <w:sz w:val="24"/>
        </w:rPr>
        <w:t>分</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（2）签到分满分为20分</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（3）超时分无满分，超时即扣分，每超时30秒扣</w:t>
      </w:r>
      <w:r>
        <w:rPr>
          <w:rFonts w:ascii="宋体" w:eastAsia="宋体" w:hAnsi="宋体"/>
          <w:sz w:val="24"/>
        </w:rPr>
        <w:t>2</w:t>
      </w:r>
      <w:r>
        <w:rPr>
          <w:rFonts w:ascii="宋体" w:eastAsia="宋体" w:hAnsi="宋体" w:hint="eastAsia"/>
          <w:sz w:val="24"/>
        </w:rPr>
        <w:t>分，超时2分钟则停止其展示</w:t>
      </w:r>
    </w:p>
    <w:p w:rsidR="00426B16" w:rsidRDefault="00426B16">
      <w:pPr>
        <w:tabs>
          <w:tab w:val="left" w:pos="1386"/>
        </w:tabs>
        <w:spacing w:line="360" w:lineRule="auto"/>
        <w:jc w:val="left"/>
        <w:rPr>
          <w:rFonts w:ascii="宋体" w:eastAsia="宋体" w:hAnsi="宋体"/>
          <w:sz w:val="24"/>
        </w:rPr>
      </w:pPr>
    </w:p>
    <w:p w:rsidR="00426B16" w:rsidRDefault="00E966DE">
      <w:pPr>
        <w:tabs>
          <w:tab w:val="left" w:pos="1386"/>
        </w:tabs>
        <w:spacing w:line="360" w:lineRule="auto"/>
        <w:jc w:val="left"/>
        <w:rPr>
          <w:rFonts w:ascii="宋体" w:eastAsia="宋体" w:hAnsi="宋体"/>
          <w:b/>
          <w:bCs/>
          <w:sz w:val="24"/>
        </w:rPr>
      </w:pPr>
      <w:r>
        <w:rPr>
          <w:rFonts w:ascii="宋体" w:eastAsia="宋体" w:hAnsi="宋体" w:hint="eastAsia"/>
          <w:b/>
          <w:bCs/>
          <w:sz w:val="24"/>
        </w:rPr>
        <w:t>5、材料内容</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A．支部学年总结</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支部基础团务工作情况，主要包括：团员注册与团员评议情况，青年大学习学习率，党史学习上传情况，团干配备率，组织生活会开展状况等。</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lastRenderedPageBreak/>
        <w:t>（1）支部活动。各支部按实际情况，把本支部在该学年中组织参加过的特别是对同学和学院有积极影响的活动写进材料中。</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（2）学院重大事件。各团支部本学年中在各种学院或者学校的活动中都有所表现，各团支部按照实事求是的原则把本学年中本支部在学院重大事件中的表现写到申请材料中。</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（3）先进个人。每个支部在本学年中都涌现出了一些非常出色的人才，他们努力为支部、为学院争光，他们使得整个支部变得优秀，作为红评标准也需列入</w:t>
      </w:r>
      <w:proofErr w:type="gramStart"/>
      <w:r>
        <w:rPr>
          <w:rFonts w:ascii="宋体" w:eastAsia="宋体" w:hAnsi="宋体" w:hint="eastAsia"/>
          <w:sz w:val="24"/>
        </w:rPr>
        <w:t>红评材料</w:t>
      </w:r>
      <w:proofErr w:type="gramEnd"/>
      <w:r>
        <w:rPr>
          <w:rFonts w:ascii="宋体" w:eastAsia="宋体" w:hAnsi="宋体" w:hint="eastAsia"/>
          <w:sz w:val="24"/>
        </w:rPr>
        <w:t>之中。</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（4）其他如本学年的获奖情况（奖学金获奖情况、相关比赛获奖情况等）、支部氛围、文化建设等。（此部分支部可自由把握）</w:t>
      </w:r>
    </w:p>
    <w:p w:rsidR="00426B16" w:rsidRDefault="00E966DE">
      <w:pPr>
        <w:tabs>
          <w:tab w:val="left" w:pos="1386"/>
        </w:tabs>
        <w:spacing w:line="360" w:lineRule="auto"/>
        <w:jc w:val="left"/>
        <w:rPr>
          <w:rFonts w:ascii="宋体" w:eastAsia="宋体" w:hAnsi="宋体"/>
          <w:bCs/>
          <w:sz w:val="24"/>
        </w:rPr>
      </w:pPr>
      <w:r>
        <w:rPr>
          <w:rFonts w:ascii="宋体" w:eastAsia="宋体" w:hAnsi="宋体" w:hint="eastAsia"/>
          <w:bCs/>
          <w:sz w:val="24"/>
        </w:rPr>
        <w:t>（5）所有先进个人或获奖情况均需注明“校级”或“院级”。</w:t>
      </w:r>
    </w:p>
    <w:p w:rsidR="00426B16" w:rsidRDefault="00E966DE">
      <w:pPr>
        <w:tabs>
          <w:tab w:val="left" w:pos="1386"/>
        </w:tabs>
        <w:spacing w:line="360" w:lineRule="auto"/>
        <w:jc w:val="left"/>
        <w:rPr>
          <w:rFonts w:ascii="宋体" w:eastAsia="宋体" w:hAnsi="宋体"/>
          <w:bCs/>
          <w:sz w:val="24"/>
        </w:rPr>
      </w:pPr>
      <w:r>
        <w:rPr>
          <w:rFonts w:ascii="宋体" w:eastAsia="宋体" w:hAnsi="宋体" w:hint="eastAsia"/>
          <w:bCs/>
          <w:sz w:val="24"/>
        </w:rPr>
        <w:t>B．表格汇总</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（1）支部活动中该学年参与其他活动的获奖情况。</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（2）本学年先进个人获奖情况。</w:t>
      </w:r>
    </w:p>
    <w:p w:rsidR="00426B16" w:rsidRDefault="00426B16">
      <w:pPr>
        <w:tabs>
          <w:tab w:val="left" w:pos="1386"/>
        </w:tabs>
        <w:spacing w:line="360" w:lineRule="auto"/>
        <w:jc w:val="left"/>
        <w:rPr>
          <w:rFonts w:ascii="宋体" w:eastAsia="宋体" w:hAnsi="宋体"/>
          <w:sz w:val="24"/>
        </w:rPr>
      </w:pPr>
    </w:p>
    <w:p w:rsidR="00426B16" w:rsidRDefault="00E966DE">
      <w:pPr>
        <w:tabs>
          <w:tab w:val="left" w:pos="1386"/>
        </w:tabs>
        <w:spacing w:line="360" w:lineRule="auto"/>
        <w:jc w:val="left"/>
        <w:rPr>
          <w:rFonts w:ascii="宋体" w:eastAsia="宋体" w:hAnsi="宋体"/>
          <w:b/>
          <w:bCs/>
          <w:sz w:val="24"/>
        </w:rPr>
      </w:pPr>
      <w:r>
        <w:rPr>
          <w:rFonts w:ascii="宋体" w:eastAsia="宋体" w:hAnsi="宋体" w:hint="eastAsia"/>
          <w:b/>
          <w:bCs/>
          <w:sz w:val="24"/>
        </w:rPr>
        <w:t>6、材料要求</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（1）支部总结在</w:t>
      </w:r>
      <w:r>
        <w:rPr>
          <w:rFonts w:ascii="宋体" w:eastAsia="宋体" w:hAnsi="宋体" w:hint="eastAsia"/>
          <w:b/>
          <w:bCs/>
          <w:sz w:val="24"/>
        </w:rPr>
        <w:t>2000字</w:t>
      </w:r>
      <w:r>
        <w:rPr>
          <w:rFonts w:ascii="宋体" w:eastAsia="宋体" w:hAnsi="宋体" w:hint="eastAsia"/>
          <w:sz w:val="24"/>
        </w:rPr>
        <w:t>以内，格式统一为</w:t>
      </w:r>
      <w:r>
        <w:rPr>
          <w:rFonts w:ascii="宋体" w:eastAsia="宋体" w:hAnsi="宋体" w:hint="eastAsia"/>
          <w:b/>
          <w:bCs/>
          <w:sz w:val="24"/>
        </w:rPr>
        <w:t>Word文档</w:t>
      </w:r>
      <w:r>
        <w:rPr>
          <w:rFonts w:ascii="宋体" w:eastAsia="宋体" w:hAnsi="宋体" w:hint="eastAsia"/>
          <w:sz w:val="24"/>
        </w:rPr>
        <w:t>，勿插入图片。</w:t>
      </w: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（2）获奖情况表格汇总以</w:t>
      </w:r>
      <w:r>
        <w:rPr>
          <w:rFonts w:ascii="宋体" w:eastAsia="宋体" w:hAnsi="宋体" w:hint="eastAsia"/>
          <w:b/>
          <w:bCs/>
          <w:sz w:val="24"/>
        </w:rPr>
        <w:t>Excel表格</w:t>
      </w:r>
      <w:r>
        <w:rPr>
          <w:rFonts w:ascii="宋体" w:eastAsia="宋体" w:hAnsi="宋体" w:hint="eastAsia"/>
          <w:sz w:val="24"/>
        </w:rPr>
        <w:t>的形式提交（如表格范例）。</w:t>
      </w: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790"/>
        <w:gridCol w:w="848"/>
        <w:gridCol w:w="921"/>
        <w:gridCol w:w="2783"/>
        <w:gridCol w:w="1105"/>
        <w:gridCol w:w="1030"/>
      </w:tblGrid>
      <w:tr w:rsidR="00426B16">
        <w:tc>
          <w:tcPr>
            <w:tcW w:w="836" w:type="dxa"/>
          </w:tcPr>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序号</w:t>
            </w:r>
          </w:p>
        </w:tc>
        <w:tc>
          <w:tcPr>
            <w:tcW w:w="805" w:type="dxa"/>
          </w:tcPr>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奖项</w:t>
            </w:r>
          </w:p>
        </w:tc>
        <w:tc>
          <w:tcPr>
            <w:tcW w:w="866" w:type="dxa"/>
          </w:tcPr>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人员</w:t>
            </w:r>
          </w:p>
        </w:tc>
        <w:tc>
          <w:tcPr>
            <w:tcW w:w="942" w:type="dxa"/>
          </w:tcPr>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时间</w:t>
            </w:r>
          </w:p>
        </w:tc>
        <w:tc>
          <w:tcPr>
            <w:tcW w:w="2878" w:type="dxa"/>
          </w:tcPr>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等级（校级及以上/院级）</w:t>
            </w:r>
          </w:p>
        </w:tc>
        <w:tc>
          <w:tcPr>
            <w:tcW w:w="1135" w:type="dxa"/>
          </w:tcPr>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得分</w:t>
            </w:r>
          </w:p>
        </w:tc>
        <w:tc>
          <w:tcPr>
            <w:tcW w:w="1056" w:type="dxa"/>
          </w:tcPr>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总得分</w:t>
            </w:r>
          </w:p>
        </w:tc>
      </w:tr>
      <w:tr w:rsidR="00426B16">
        <w:tc>
          <w:tcPr>
            <w:tcW w:w="836" w:type="dxa"/>
          </w:tcPr>
          <w:p w:rsidR="00426B16" w:rsidRDefault="00426B16">
            <w:pPr>
              <w:tabs>
                <w:tab w:val="left" w:pos="1386"/>
              </w:tabs>
              <w:spacing w:line="360" w:lineRule="auto"/>
              <w:jc w:val="left"/>
              <w:rPr>
                <w:rFonts w:ascii="宋体" w:eastAsia="宋体" w:hAnsi="宋体"/>
                <w:sz w:val="24"/>
              </w:rPr>
            </w:pPr>
          </w:p>
        </w:tc>
        <w:tc>
          <w:tcPr>
            <w:tcW w:w="805" w:type="dxa"/>
          </w:tcPr>
          <w:p w:rsidR="00426B16" w:rsidRDefault="00426B16">
            <w:pPr>
              <w:tabs>
                <w:tab w:val="left" w:pos="1386"/>
              </w:tabs>
              <w:spacing w:line="360" w:lineRule="auto"/>
              <w:jc w:val="left"/>
              <w:rPr>
                <w:rFonts w:ascii="宋体" w:eastAsia="宋体" w:hAnsi="宋体"/>
                <w:sz w:val="24"/>
              </w:rPr>
            </w:pPr>
          </w:p>
        </w:tc>
        <w:tc>
          <w:tcPr>
            <w:tcW w:w="866" w:type="dxa"/>
          </w:tcPr>
          <w:p w:rsidR="00426B16" w:rsidRDefault="00426B16">
            <w:pPr>
              <w:tabs>
                <w:tab w:val="left" w:pos="1386"/>
              </w:tabs>
              <w:spacing w:line="360" w:lineRule="auto"/>
              <w:jc w:val="left"/>
              <w:rPr>
                <w:rFonts w:ascii="宋体" w:eastAsia="宋体" w:hAnsi="宋体"/>
                <w:sz w:val="24"/>
              </w:rPr>
            </w:pPr>
          </w:p>
        </w:tc>
        <w:tc>
          <w:tcPr>
            <w:tcW w:w="942" w:type="dxa"/>
          </w:tcPr>
          <w:p w:rsidR="00426B16" w:rsidRDefault="00426B16">
            <w:pPr>
              <w:tabs>
                <w:tab w:val="left" w:pos="1386"/>
              </w:tabs>
              <w:spacing w:line="360" w:lineRule="auto"/>
              <w:jc w:val="left"/>
              <w:rPr>
                <w:rFonts w:ascii="宋体" w:eastAsia="宋体" w:hAnsi="宋体"/>
                <w:sz w:val="24"/>
              </w:rPr>
            </w:pPr>
          </w:p>
        </w:tc>
        <w:tc>
          <w:tcPr>
            <w:tcW w:w="2878" w:type="dxa"/>
          </w:tcPr>
          <w:p w:rsidR="00426B16" w:rsidRDefault="00426B16">
            <w:pPr>
              <w:tabs>
                <w:tab w:val="left" w:pos="1386"/>
              </w:tabs>
              <w:spacing w:line="360" w:lineRule="auto"/>
              <w:jc w:val="left"/>
              <w:rPr>
                <w:rFonts w:ascii="宋体" w:eastAsia="宋体" w:hAnsi="宋体"/>
                <w:sz w:val="24"/>
              </w:rPr>
            </w:pPr>
          </w:p>
        </w:tc>
        <w:tc>
          <w:tcPr>
            <w:tcW w:w="1135" w:type="dxa"/>
          </w:tcPr>
          <w:p w:rsidR="00426B16" w:rsidRDefault="00426B16">
            <w:pPr>
              <w:tabs>
                <w:tab w:val="left" w:pos="1386"/>
              </w:tabs>
              <w:spacing w:line="360" w:lineRule="auto"/>
              <w:jc w:val="left"/>
              <w:rPr>
                <w:rFonts w:ascii="宋体" w:eastAsia="宋体" w:hAnsi="宋体"/>
                <w:sz w:val="24"/>
              </w:rPr>
            </w:pPr>
          </w:p>
        </w:tc>
        <w:tc>
          <w:tcPr>
            <w:tcW w:w="1056" w:type="dxa"/>
            <w:vMerge w:val="restart"/>
          </w:tcPr>
          <w:p w:rsidR="00426B16" w:rsidRDefault="00426B16">
            <w:pPr>
              <w:tabs>
                <w:tab w:val="left" w:pos="1386"/>
              </w:tabs>
              <w:spacing w:line="360" w:lineRule="auto"/>
              <w:jc w:val="left"/>
              <w:rPr>
                <w:rFonts w:ascii="宋体" w:eastAsia="宋体" w:hAnsi="宋体"/>
                <w:sz w:val="24"/>
              </w:rPr>
            </w:pPr>
          </w:p>
        </w:tc>
      </w:tr>
      <w:tr w:rsidR="00426B16">
        <w:tc>
          <w:tcPr>
            <w:tcW w:w="836" w:type="dxa"/>
          </w:tcPr>
          <w:p w:rsidR="00426B16" w:rsidRDefault="00426B16">
            <w:pPr>
              <w:tabs>
                <w:tab w:val="left" w:pos="1386"/>
              </w:tabs>
              <w:spacing w:line="360" w:lineRule="auto"/>
              <w:jc w:val="left"/>
              <w:rPr>
                <w:rFonts w:ascii="宋体" w:eastAsia="宋体" w:hAnsi="宋体"/>
                <w:sz w:val="24"/>
              </w:rPr>
            </w:pPr>
          </w:p>
        </w:tc>
        <w:tc>
          <w:tcPr>
            <w:tcW w:w="805" w:type="dxa"/>
          </w:tcPr>
          <w:p w:rsidR="00426B16" w:rsidRDefault="00426B16">
            <w:pPr>
              <w:tabs>
                <w:tab w:val="left" w:pos="1386"/>
              </w:tabs>
              <w:spacing w:line="360" w:lineRule="auto"/>
              <w:jc w:val="left"/>
              <w:rPr>
                <w:rFonts w:ascii="宋体" w:eastAsia="宋体" w:hAnsi="宋体"/>
                <w:sz w:val="24"/>
              </w:rPr>
            </w:pPr>
          </w:p>
        </w:tc>
        <w:tc>
          <w:tcPr>
            <w:tcW w:w="866" w:type="dxa"/>
          </w:tcPr>
          <w:p w:rsidR="00426B16" w:rsidRDefault="00426B16">
            <w:pPr>
              <w:tabs>
                <w:tab w:val="left" w:pos="1386"/>
              </w:tabs>
              <w:spacing w:line="360" w:lineRule="auto"/>
              <w:jc w:val="left"/>
              <w:rPr>
                <w:rFonts w:ascii="宋体" w:eastAsia="宋体" w:hAnsi="宋体"/>
                <w:sz w:val="24"/>
              </w:rPr>
            </w:pPr>
          </w:p>
        </w:tc>
        <w:tc>
          <w:tcPr>
            <w:tcW w:w="942" w:type="dxa"/>
          </w:tcPr>
          <w:p w:rsidR="00426B16" w:rsidRDefault="00426B16">
            <w:pPr>
              <w:tabs>
                <w:tab w:val="left" w:pos="1386"/>
              </w:tabs>
              <w:spacing w:line="360" w:lineRule="auto"/>
              <w:jc w:val="left"/>
              <w:rPr>
                <w:rFonts w:ascii="宋体" w:eastAsia="宋体" w:hAnsi="宋体"/>
                <w:sz w:val="24"/>
              </w:rPr>
            </w:pPr>
          </w:p>
        </w:tc>
        <w:tc>
          <w:tcPr>
            <w:tcW w:w="2878" w:type="dxa"/>
          </w:tcPr>
          <w:p w:rsidR="00426B16" w:rsidRDefault="00426B16">
            <w:pPr>
              <w:tabs>
                <w:tab w:val="left" w:pos="1386"/>
              </w:tabs>
              <w:spacing w:line="360" w:lineRule="auto"/>
              <w:jc w:val="left"/>
              <w:rPr>
                <w:rFonts w:ascii="宋体" w:eastAsia="宋体" w:hAnsi="宋体"/>
                <w:sz w:val="24"/>
              </w:rPr>
            </w:pPr>
          </w:p>
        </w:tc>
        <w:tc>
          <w:tcPr>
            <w:tcW w:w="1135" w:type="dxa"/>
          </w:tcPr>
          <w:p w:rsidR="00426B16" w:rsidRDefault="00426B16">
            <w:pPr>
              <w:tabs>
                <w:tab w:val="left" w:pos="1386"/>
              </w:tabs>
              <w:spacing w:line="360" w:lineRule="auto"/>
              <w:jc w:val="left"/>
              <w:rPr>
                <w:rFonts w:ascii="宋体" w:eastAsia="宋体" w:hAnsi="宋体"/>
                <w:sz w:val="24"/>
              </w:rPr>
            </w:pPr>
          </w:p>
        </w:tc>
        <w:tc>
          <w:tcPr>
            <w:tcW w:w="1056" w:type="dxa"/>
            <w:vMerge/>
          </w:tcPr>
          <w:p w:rsidR="00426B16" w:rsidRDefault="00426B16">
            <w:pPr>
              <w:tabs>
                <w:tab w:val="left" w:pos="1386"/>
              </w:tabs>
              <w:spacing w:line="360" w:lineRule="auto"/>
              <w:jc w:val="left"/>
              <w:rPr>
                <w:rFonts w:ascii="宋体" w:eastAsia="宋体" w:hAnsi="宋体"/>
                <w:sz w:val="24"/>
              </w:rPr>
            </w:pPr>
          </w:p>
        </w:tc>
      </w:tr>
      <w:tr w:rsidR="00426B16">
        <w:tc>
          <w:tcPr>
            <w:tcW w:w="836" w:type="dxa"/>
          </w:tcPr>
          <w:p w:rsidR="00426B16" w:rsidRDefault="00426B16">
            <w:pPr>
              <w:tabs>
                <w:tab w:val="left" w:pos="1386"/>
              </w:tabs>
              <w:spacing w:line="360" w:lineRule="auto"/>
              <w:jc w:val="left"/>
              <w:rPr>
                <w:rFonts w:ascii="宋体" w:eastAsia="宋体" w:hAnsi="宋体"/>
                <w:sz w:val="24"/>
              </w:rPr>
            </w:pPr>
          </w:p>
        </w:tc>
        <w:tc>
          <w:tcPr>
            <w:tcW w:w="805" w:type="dxa"/>
          </w:tcPr>
          <w:p w:rsidR="00426B16" w:rsidRDefault="00426B16">
            <w:pPr>
              <w:tabs>
                <w:tab w:val="left" w:pos="1386"/>
              </w:tabs>
              <w:spacing w:line="360" w:lineRule="auto"/>
              <w:jc w:val="left"/>
              <w:rPr>
                <w:rFonts w:ascii="宋体" w:eastAsia="宋体" w:hAnsi="宋体"/>
                <w:sz w:val="24"/>
              </w:rPr>
            </w:pPr>
          </w:p>
        </w:tc>
        <w:tc>
          <w:tcPr>
            <w:tcW w:w="866" w:type="dxa"/>
          </w:tcPr>
          <w:p w:rsidR="00426B16" w:rsidRDefault="00426B16">
            <w:pPr>
              <w:tabs>
                <w:tab w:val="left" w:pos="1386"/>
              </w:tabs>
              <w:spacing w:line="360" w:lineRule="auto"/>
              <w:jc w:val="left"/>
              <w:rPr>
                <w:rFonts w:ascii="宋体" w:eastAsia="宋体" w:hAnsi="宋体"/>
                <w:sz w:val="24"/>
              </w:rPr>
            </w:pPr>
          </w:p>
        </w:tc>
        <w:tc>
          <w:tcPr>
            <w:tcW w:w="942" w:type="dxa"/>
          </w:tcPr>
          <w:p w:rsidR="00426B16" w:rsidRDefault="00426B16">
            <w:pPr>
              <w:tabs>
                <w:tab w:val="left" w:pos="1386"/>
              </w:tabs>
              <w:spacing w:line="360" w:lineRule="auto"/>
              <w:jc w:val="left"/>
              <w:rPr>
                <w:rFonts w:ascii="宋体" w:eastAsia="宋体" w:hAnsi="宋体"/>
                <w:sz w:val="24"/>
              </w:rPr>
            </w:pPr>
          </w:p>
        </w:tc>
        <w:tc>
          <w:tcPr>
            <w:tcW w:w="2878" w:type="dxa"/>
          </w:tcPr>
          <w:p w:rsidR="00426B16" w:rsidRDefault="00426B16">
            <w:pPr>
              <w:tabs>
                <w:tab w:val="left" w:pos="1386"/>
              </w:tabs>
              <w:spacing w:line="360" w:lineRule="auto"/>
              <w:jc w:val="left"/>
              <w:rPr>
                <w:rFonts w:ascii="宋体" w:eastAsia="宋体" w:hAnsi="宋体"/>
                <w:sz w:val="24"/>
              </w:rPr>
            </w:pPr>
          </w:p>
        </w:tc>
        <w:tc>
          <w:tcPr>
            <w:tcW w:w="1135" w:type="dxa"/>
          </w:tcPr>
          <w:p w:rsidR="00426B16" w:rsidRDefault="00426B16">
            <w:pPr>
              <w:tabs>
                <w:tab w:val="left" w:pos="1386"/>
              </w:tabs>
              <w:spacing w:line="360" w:lineRule="auto"/>
              <w:jc w:val="left"/>
              <w:rPr>
                <w:rFonts w:ascii="宋体" w:eastAsia="宋体" w:hAnsi="宋体"/>
                <w:sz w:val="24"/>
              </w:rPr>
            </w:pPr>
          </w:p>
        </w:tc>
        <w:tc>
          <w:tcPr>
            <w:tcW w:w="1056" w:type="dxa"/>
            <w:vMerge/>
          </w:tcPr>
          <w:p w:rsidR="00426B16" w:rsidRDefault="00426B16">
            <w:pPr>
              <w:tabs>
                <w:tab w:val="left" w:pos="1386"/>
              </w:tabs>
              <w:spacing w:line="360" w:lineRule="auto"/>
              <w:jc w:val="left"/>
              <w:rPr>
                <w:rFonts w:ascii="宋体" w:eastAsia="宋体" w:hAnsi="宋体"/>
                <w:sz w:val="24"/>
              </w:rPr>
            </w:pPr>
          </w:p>
        </w:tc>
      </w:tr>
      <w:tr w:rsidR="00426B16">
        <w:tc>
          <w:tcPr>
            <w:tcW w:w="836" w:type="dxa"/>
          </w:tcPr>
          <w:p w:rsidR="00426B16" w:rsidRDefault="00426B16">
            <w:pPr>
              <w:tabs>
                <w:tab w:val="left" w:pos="1386"/>
              </w:tabs>
              <w:spacing w:line="360" w:lineRule="auto"/>
              <w:jc w:val="left"/>
              <w:rPr>
                <w:rFonts w:ascii="宋体" w:eastAsia="宋体" w:hAnsi="宋体"/>
                <w:sz w:val="24"/>
              </w:rPr>
            </w:pPr>
          </w:p>
        </w:tc>
        <w:tc>
          <w:tcPr>
            <w:tcW w:w="805" w:type="dxa"/>
          </w:tcPr>
          <w:p w:rsidR="00426B16" w:rsidRDefault="00426B16">
            <w:pPr>
              <w:tabs>
                <w:tab w:val="left" w:pos="1386"/>
              </w:tabs>
              <w:spacing w:line="360" w:lineRule="auto"/>
              <w:jc w:val="left"/>
              <w:rPr>
                <w:rFonts w:ascii="宋体" w:eastAsia="宋体" w:hAnsi="宋体"/>
                <w:sz w:val="24"/>
              </w:rPr>
            </w:pPr>
          </w:p>
        </w:tc>
        <w:tc>
          <w:tcPr>
            <w:tcW w:w="866" w:type="dxa"/>
          </w:tcPr>
          <w:p w:rsidR="00426B16" w:rsidRDefault="00426B16">
            <w:pPr>
              <w:tabs>
                <w:tab w:val="left" w:pos="1386"/>
              </w:tabs>
              <w:spacing w:line="360" w:lineRule="auto"/>
              <w:jc w:val="left"/>
              <w:rPr>
                <w:rFonts w:ascii="宋体" w:eastAsia="宋体" w:hAnsi="宋体"/>
                <w:sz w:val="24"/>
              </w:rPr>
            </w:pPr>
          </w:p>
        </w:tc>
        <w:tc>
          <w:tcPr>
            <w:tcW w:w="942" w:type="dxa"/>
          </w:tcPr>
          <w:p w:rsidR="00426B16" w:rsidRDefault="00426B16">
            <w:pPr>
              <w:tabs>
                <w:tab w:val="left" w:pos="1386"/>
              </w:tabs>
              <w:spacing w:line="360" w:lineRule="auto"/>
              <w:jc w:val="left"/>
              <w:rPr>
                <w:rFonts w:ascii="宋体" w:eastAsia="宋体" w:hAnsi="宋体"/>
                <w:sz w:val="24"/>
              </w:rPr>
            </w:pPr>
          </w:p>
        </w:tc>
        <w:tc>
          <w:tcPr>
            <w:tcW w:w="2878" w:type="dxa"/>
          </w:tcPr>
          <w:p w:rsidR="00426B16" w:rsidRDefault="00426B16">
            <w:pPr>
              <w:tabs>
                <w:tab w:val="left" w:pos="1386"/>
              </w:tabs>
              <w:spacing w:line="360" w:lineRule="auto"/>
              <w:jc w:val="left"/>
              <w:rPr>
                <w:rFonts w:ascii="宋体" w:eastAsia="宋体" w:hAnsi="宋体"/>
                <w:sz w:val="24"/>
              </w:rPr>
            </w:pPr>
          </w:p>
        </w:tc>
        <w:tc>
          <w:tcPr>
            <w:tcW w:w="1135" w:type="dxa"/>
          </w:tcPr>
          <w:p w:rsidR="00426B16" w:rsidRDefault="00426B16">
            <w:pPr>
              <w:tabs>
                <w:tab w:val="left" w:pos="1386"/>
              </w:tabs>
              <w:spacing w:line="360" w:lineRule="auto"/>
              <w:jc w:val="left"/>
              <w:rPr>
                <w:rFonts w:ascii="宋体" w:eastAsia="宋体" w:hAnsi="宋体"/>
                <w:sz w:val="24"/>
              </w:rPr>
            </w:pPr>
          </w:p>
        </w:tc>
        <w:tc>
          <w:tcPr>
            <w:tcW w:w="1056" w:type="dxa"/>
            <w:vMerge/>
          </w:tcPr>
          <w:p w:rsidR="00426B16" w:rsidRDefault="00426B16">
            <w:pPr>
              <w:tabs>
                <w:tab w:val="left" w:pos="1386"/>
              </w:tabs>
              <w:spacing w:line="360" w:lineRule="auto"/>
              <w:jc w:val="left"/>
              <w:rPr>
                <w:rFonts w:ascii="宋体" w:eastAsia="宋体" w:hAnsi="宋体"/>
                <w:sz w:val="24"/>
              </w:rPr>
            </w:pPr>
          </w:p>
        </w:tc>
      </w:tr>
      <w:tr w:rsidR="00426B16">
        <w:tc>
          <w:tcPr>
            <w:tcW w:w="836" w:type="dxa"/>
          </w:tcPr>
          <w:p w:rsidR="00426B16" w:rsidRDefault="00426B16">
            <w:pPr>
              <w:tabs>
                <w:tab w:val="left" w:pos="1386"/>
              </w:tabs>
              <w:spacing w:line="360" w:lineRule="auto"/>
              <w:jc w:val="left"/>
              <w:rPr>
                <w:rFonts w:ascii="宋体" w:eastAsia="宋体" w:hAnsi="宋体"/>
                <w:sz w:val="24"/>
              </w:rPr>
            </w:pPr>
          </w:p>
        </w:tc>
        <w:tc>
          <w:tcPr>
            <w:tcW w:w="805" w:type="dxa"/>
          </w:tcPr>
          <w:p w:rsidR="00426B16" w:rsidRDefault="00426B16">
            <w:pPr>
              <w:tabs>
                <w:tab w:val="left" w:pos="1386"/>
              </w:tabs>
              <w:spacing w:line="360" w:lineRule="auto"/>
              <w:jc w:val="left"/>
              <w:rPr>
                <w:rFonts w:ascii="宋体" w:eastAsia="宋体" w:hAnsi="宋体"/>
                <w:sz w:val="24"/>
              </w:rPr>
            </w:pPr>
          </w:p>
        </w:tc>
        <w:tc>
          <w:tcPr>
            <w:tcW w:w="866" w:type="dxa"/>
          </w:tcPr>
          <w:p w:rsidR="00426B16" w:rsidRDefault="00426B16">
            <w:pPr>
              <w:tabs>
                <w:tab w:val="left" w:pos="1386"/>
              </w:tabs>
              <w:spacing w:line="360" w:lineRule="auto"/>
              <w:jc w:val="left"/>
              <w:rPr>
                <w:rFonts w:ascii="宋体" w:eastAsia="宋体" w:hAnsi="宋体"/>
                <w:sz w:val="24"/>
              </w:rPr>
            </w:pPr>
          </w:p>
        </w:tc>
        <w:tc>
          <w:tcPr>
            <w:tcW w:w="942" w:type="dxa"/>
          </w:tcPr>
          <w:p w:rsidR="00426B16" w:rsidRDefault="00426B16">
            <w:pPr>
              <w:tabs>
                <w:tab w:val="left" w:pos="1386"/>
              </w:tabs>
              <w:spacing w:line="360" w:lineRule="auto"/>
              <w:jc w:val="left"/>
              <w:rPr>
                <w:rFonts w:ascii="宋体" w:eastAsia="宋体" w:hAnsi="宋体"/>
                <w:sz w:val="24"/>
              </w:rPr>
            </w:pPr>
          </w:p>
        </w:tc>
        <w:tc>
          <w:tcPr>
            <w:tcW w:w="2878" w:type="dxa"/>
          </w:tcPr>
          <w:p w:rsidR="00426B16" w:rsidRDefault="00426B16">
            <w:pPr>
              <w:tabs>
                <w:tab w:val="left" w:pos="1386"/>
              </w:tabs>
              <w:spacing w:line="360" w:lineRule="auto"/>
              <w:jc w:val="left"/>
              <w:rPr>
                <w:rFonts w:ascii="宋体" w:eastAsia="宋体" w:hAnsi="宋体"/>
                <w:sz w:val="24"/>
              </w:rPr>
            </w:pPr>
          </w:p>
        </w:tc>
        <w:tc>
          <w:tcPr>
            <w:tcW w:w="1135" w:type="dxa"/>
          </w:tcPr>
          <w:p w:rsidR="00426B16" w:rsidRDefault="00426B16">
            <w:pPr>
              <w:tabs>
                <w:tab w:val="left" w:pos="1386"/>
              </w:tabs>
              <w:spacing w:line="360" w:lineRule="auto"/>
              <w:jc w:val="left"/>
              <w:rPr>
                <w:rFonts w:ascii="宋体" w:eastAsia="宋体" w:hAnsi="宋体"/>
                <w:sz w:val="24"/>
              </w:rPr>
            </w:pPr>
          </w:p>
        </w:tc>
        <w:tc>
          <w:tcPr>
            <w:tcW w:w="1056" w:type="dxa"/>
            <w:vMerge/>
          </w:tcPr>
          <w:p w:rsidR="00426B16" w:rsidRDefault="00426B16">
            <w:pPr>
              <w:tabs>
                <w:tab w:val="left" w:pos="1386"/>
              </w:tabs>
              <w:spacing w:line="360" w:lineRule="auto"/>
              <w:jc w:val="left"/>
              <w:rPr>
                <w:rFonts w:ascii="宋体" w:eastAsia="宋体" w:hAnsi="宋体"/>
                <w:sz w:val="24"/>
              </w:rPr>
            </w:pPr>
          </w:p>
        </w:tc>
      </w:tr>
    </w:tbl>
    <w:p w:rsidR="00426B16" w:rsidRDefault="00426B16">
      <w:pPr>
        <w:tabs>
          <w:tab w:val="left" w:pos="1386"/>
        </w:tabs>
        <w:spacing w:line="360" w:lineRule="auto"/>
        <w:jc w:val="left"/>
        <w:rPr>
          <w:rFonts w:ascii="宋体" w:eastAsia="宋体" w:hAnsi="宋体"/>
          <w:sz w:val="24"/>
        </w:rPr>
      </w:pPr>
    </w:p>
    <w:p w:rsidR="00426B16" w:rsidRDefault="00E966DE">
      <w:pPr>
        <w:tabs>
          <w:tab w:val="left" w:pos="1386"/>
        </w:tabs>
        <w:spacing w:line="360" w:lineRule="auto"/>
        <w:jc w:val="left"/>
        <w:rPr>
          <w:rFonts w:ascii="宋体" w:eastAsia="宋体" w:hAnsi="宋体"/>
          <w:sz w:val="24"/>
        </w:rPr>
      </w:pPr>
      <w:r>
        <w:rPr>
          <w:rFonts w:ascii="宋体" w:eastAsia="宋体" w:hAnsi="宋体" w:hint="eastAsia"/>
          <w:sz w:val="24"/>
        </w:rPr>
        <w:t>（3）晚于规定时间上交材料将在民主评议总分中</w:t>
      </w:r>
      <w:r>
        <w:rPr>
          <w:rFonts w:ascii="宋体" w:eastAsia="宋体" w:hAnsi="宋体" w:hint="eastAsia"/>
          <w:b/>
          <w:bCs/>
          <w:sz w:val="24"/>
        </w:rPr>
        <w:t>扣除3分</w:t>
      </w:r>
      <w:r>
        <w:rPr>
          <w:rFonts w:ascii="宋体" w:eastAsia="宋体" w:hAnsi="宋体" w:hint="eastAsia"/>
          <w:sz w:val="24"/>
        </w:rPr>
        <w:t>，请各支部务必在</w:t>
      </w:r>
      <w:r>
        <w:rPr>
          <w:rFonts w:ascii="宋体" w:eastAsia="宋体" w:hAnsi="宋体"/>
          <w:sz w:val="24"/>
        </w:rPr>
        <w:t>4</w:t>
      </w:r>
      <w:r>
        <w:rPr>
          <w:rFonts w:ascii="宋体" w:eastAsia="宋体" w:hAnsi="宋体" w:hint="eastAsia"/>
          <w:sz w:val="24"/>
        </w:rPr>
        <w:t>月</w:t>
      </w:r>
      <w:r>
        <w:rPr>
          <w:rFonts w:ascii="宋体" w:eastAsia="宋体" w:hAnsi="宋体"/>
          <w:sz w:val="24"/>
        </w:rPr>
        <w:t>9</w:t>
      </w:r>
      <w:r>
        <w:rPr>
          <w:rFonts w:ascii="宋体" w:eastAsia="宋体" w:hAnsi="宋体" w:hint="eastAsia"/>
          <w:sz w:val="24"/>
        </w:rPr>
        <w:t>日1</w:t>
      </w:r>
      <w:r>
        <w:rPr>
          <w:rFonts w:ascii="宋体" w:eastAsia="宋体" w:hAnsi="宋体"/>
          <w:sz w:val="24"/>
        </w:rPr>
        <w:t>2：</w:t>
      </w:r>
      <w:r>
        <w:rPr>
          <w:rFonts w:ascii="宋体" w:eastAsia="宋体" w:hAnsi="宋体" w:hint="eastAsia"/>
          <w:sz w:val="24"/>
        </w:rPr>
        <w:t>0</w:t>
      </w:r>
      <w:r>
        <w:rPr>
          <w:rFonts w:ascii="宋体" w:eastAsia="宋体" w:hAnsi="宋体"/>
          <w:sz w:val="24"/>
        </w:rPr>
        <w:t>0前上交材料。</w:t>
      </w:r>
    </w:p>
    <w:p w:rsidR="00426B16" w:rsidRDefault="00E966DE">
      <w:pPr>
        <w:pStyle w:val="af1"/>
        <w:widowControl/>
        <w:shd w:val="clear" w:color="auto" w:fill="FFFFFF"/>
        <w:spacing w:after="100" w:afterAutospacing="1" w:line="360" w:lineRule="auto"/>
        <w:ind w:firstLineChars="0" w:firstLine="0"/>
        <w:jc w:val="left"/>
        <w:rPr>
          <w:rFonts w:ascii="宋体" w:eastAsia="宋体" w:hAnsi="宋体"/>
          <w:sz w:val="24"/>
        </w:rPr>
      </w:pPr>
      <w:r>
        <w:rPr>
          <w:rFonts w:ascii="宋体" w:eastAsia="宋体" w:hAnsi="宋体" w:hint="eastAsia"/>
          <w:sz w:val="24"/>
        </w:rPr>
        <w:lastRenderedPageBreak/>
        <w:t>（4）所有申报材料请汇总后统一打包发送，勿分批提交；</w:t>
      </w:r>
      <w:r>
        <w:rPr>
          <w:rFonts w:ascii="宋体" w:eastAsia="宋体" w:hAnsi="宋体" w:hint="eastAsia"/>
          <w:b/>
          <w:bCs/>
          <w:color w:val="FF0000"/>
          <w:sz w:val="24"/>
          <w:highlight w:val="yellow"/>
        </w:rPr>
        <w:t>申报的书面材料标题一律采用方正小标宋二号字体，一级标题黑体三号字体，二级标题楷体三号字体，正文部分采用仿宋GB2312</w:t>
      </w:r>
      <w:proofErr w:type="gramStart"/>
      <w:r>
        <w:rPr>
          <w:rFonts w:ascii="宋体" w:eastAsia="宋体" w:hAnsi="宋体" w:hint="eastAsia"/>
          <w:b/>
          <w:bCs/>
          <w:color w:val="FF0000"/>
          <w:sz w:val="24"/>
          <w:highlight w:val="yellow"/>
        </w:rPr>
        <w:t>三</w:t>
      </w:r>
      <w:proofErr w:type="gramEnd"/>
      <w:r>
        <w:rPr>
          <w:rFonts w:ascii="宋体" w:eastAsia="宋体" w:hAnsi="宋体" w:hint="eastAsia"/>
          <w:b/>
          <w:bCs/>
          <w:color w:val="FF0000"/>
          <w:sz w:val="24"/>
          <w:highlight w:val="yellow"/>
        </w:rPr>
        <w:t>号字，27磅行距。表格正文部分一律采用宋体五号字，单</w:t>
      </w:r>
      <w:proofErr w:type="gramStart"/>
      <w:r>
        <w:rPr>
          <w:rFonts w:ascii="宋体" w:eastAsia="宋体" w:hAnsi="宋体" w:hint="eastAsia"/>
          <w:b/>
          <w:bCs/>
          <w:color w:val="FF0000"/>
          <w:sz w:val="24"/>
          <w:highlight w:val="yellow"/>
        </w:rPr>
        <w:t>倍</w:t>
      </w:r>
      <w:proofErr w:type="gramEnd"/>
      <w:r>
        <w:rPr>
          <w:rFonts w:ascii="宋体" w:eastAsia="宋体" w:hAnsi="宋体" w:hint="eastAsia"/>
          <w:b/>
          <w:bCs/>
          <w:color w:val="FF0000"/>
          <w:sz w:val="24"/>
          <w:highlight w:val="yellow"/>
        </w:rPr>
        <w:t>行距，同时不改变表格原有页面布局。所有申请材料需同时提交电子版及纸质版（一式一份）</w:t>
      </w:r>
      <w:r>
        <w:rPr>
          <w:rFonts w:ascii="宋体" w:eastAsia="宋体" w:hAnsi="宋体" w:hint="eastAsia"/>
          <w:sz w:val="24"/>
          <w:highlight w:val="yellow"/>
        </w:rPr>
        <w:t>，</w:t>
      </w:r>
      <w:r>
        <w:rPr>
          <w:rFonts w:ascii="宋体" w:eastAsia="宋体" w:hAnsi="宋体" w:hint="eastAsia"/>
          <w:sz w:val="24"/>
        </w:rPr>
        <w:t>电子版</w:t>
      </w:r>
      <w:proofErr w:type="gramStart"/>
      <w:r>
        <w:rPr>
          <w:rFonts w:ascii="宋体" w:eastAsia="宋体" w:hAnsi="宋体" w:hint="eastAsia"/>
          <w:sz w:val="24"/>
        </w:rPr>
        <w:t>请严格</w:t>
      </w:r>
      <w:proofErr w:type="gramEnd"/>
      <w:r>
        <w:rPr>
          <w:rFonts w:ascii="宋体" w:eastAsia="宋体" w:hAnsi="宋体" w:hint="eastAsia"/>
          <w:sz w:val="24"/>
        </w:rPr>
        <w:t>按照“五四评优电子版材料归类打包示例”（见附件11进行统一归类打包）。</w:t>
      </w:r>
    </w:p>
    <w:p w:rsidR="003910AF" w:rsidRDefault="003910AF">
      <w:pPr>
        <w:pStyle w:val="af1"/>
        <w:widowControl/>
        <w:shd w:val="clear" w:color="auto" w:fill="FFFFFF"/>
        <w:spacing w:after="100" w:afterAutospacing="1" w:line="360" w:lineRule="auto"/>
        <w:ind w:firstLineChars="0" w:firstLine="0"/>
        <w:jc w:val="left"/>
        <w:rPr>
          <w:rFonts w:ascii="宋体" w:eastAsia="宋体" w:hAnsi="宋体"/>
          <w:sz w:val="24"/>
        </w:rPr>
      </w:pPr>
    </w:p>
    <w:p w:rsidR="003910AF" w:rsidRDefault="003910AF" w:rsidP="003910AF">
      <w:pPr>
        <w:pStyle w:val="af1"/>
        <w:widowControl/>
        <w:shd w:val="clear" w:color="auto" w:fill="FFFFFF"/>
        <w:spacing w:after="100" w:afterAutospacing="1" w:line="360" w:lineRule="auto"/>
        <w:ind w:firstLineChars="0" w:firstLine="0"/>
        <w:jc w:val="right"/>
        <w:rPr>
          <w:rFonts w:ascii="宋体" w:eastAsia="宋体" w:hAnsi="宋体"/>
          <w:sz w:val="24"/>
        </w:rPr>
      </w:pPr>
      <w:r>
        <w:rPr>
          <w:rFonts w:ascii="宋体" w:eastAsia="宋体" w:hAnsi="宋体" w:hint="eastAsia"/>
          <w:sz w:val="24"/>
        </w:rPr>
        <w:t>旅游学院团委</w:t>
      </w:r>
    </w:p>
    <w:p w:rsidR="003910AF" w:rsidRDefault="003910AF" w:rsidP="003910AF">
      <w:pPr>
        <w:pStyle w:val="af1"/>
        <w:widowControl/>
        <w:shd w:val="clear" w:color="auto" w:fill="FFFFFF"/>
        <w:spacing w:after="100" w:afterAutospacing="1" w:line="360" w:lineRule="auto"/>
        <w:ind w:firstLineChars="0" w:firstLine="0"/>
        <w:jc w:val="right"/>
        <w:rPr>
          <w:rFonts w:ascii="宋体" w:eastAsia="宋体" w:hAnsi="宋体" w:cs="Arial" w:hint="eastAsia"/>
          <w:color w:val="000000"/>
          <w:kern w:val="0"/>
          <w:sz w:val="24"/>
        </w:rPr>
      </w:pPr>
      <w:r>
        <w:rPr>
          <w:rFonts w:ascii="宋体" w:eastAsia="宋体" w:hAnsi="宋体"/>
          <w:sz w:val="24"/>
        </w:rPr>
        <w:t>2022年4月7日</w:t>
      </w:r>
    </w:p>
    <w:sectPr w:rsidR="003910AF">
      <w:pgSz w:w="11906" w:h="16838"/>
      <w:pgMar w:top="1440" w:right="1800" w:bottom="1440" w:left="1800" w:header="851" w:footer="964"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DD55AC7"/>
    <w:multiLevelType w:val="multilevel"/>
    <w:tmpl w:val="3DD55A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F14AB7"/>
    <w:multiLevelType w:val="multilevel"/>
    <w:tmpl w:val="42F14AB7"/>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567AA4"/>
    <w:multiLevelType w:val="singleLevel"/>
    <w:tmpl w:val="46567AA4"/>
    <w:lvl w:ilvl="0">
      <w:start w:val="4"/>
      <w:numFmt w:val="decimal"/>
      <w:lvlText w:val="%1."/>
      <w:lvlJc w:val="left"/>
      <w:pPr>
        <w:tabs>
          <w:tab w:val="left" w:pos="312"/>
        </w:tabs>
      </w:pPr>
    </w:lvl>
  </w:abstractNum>
  <w:abstractNum w:abstractNumId="4" w15:restartNumberingAfterBreak="0">
    <w:nsid w:val="5707D604"/>
    <w:multiLevelType w:val="singleLevel"/>
    <w:tmpl w:val="5707D604"/>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6C7E77A0"/>
    <w:multiLevelType w:val="singleLevel"/>
    <w:tmpl w:val="6C7E77A0"/>
    <w:lvl w:ilvl="0">
      <w:start w:val="1"/>
      <w:numFmt w:val="decimal"/>
      <w:lvlText w:val="%1."/>
      <w:lvlJc w:val="left"/>
      <w:pPr>
        <w:tabs>
          <w:tab w:val="left" w:pos="312"/>
        </w:tabs>
      </w:p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09"/>
    <w:rsid w:val="000D353E"/>
    <w:rsid w:val="001135FC"/>
    <w:rsid w:val="002151CB"/>
    <w:rsid w:val="002E44C4"/>
    <w:rsid w:val="00327AB0"/>
    <w:rsid w:val="0038648A"/>
    <w:rsid w:val="003910AF"/>
    <w:rsid w:val="003D18DD"/>
    <w:rsid w:val="00426B16"/>
    <w:rsid w:val="004649B5"/>
    <w:rsid w:val="004F2B33"/>
    <w:rsid w:val="005D1C37"/>
    <w:rsid w:val="006E0FF0"/>
    <w:rsid w:val="007054EE"/>
    <w:rsid w:val="00762C6C"/>
    <w:rsid w:val="00811D6A"/>
    <w:rsid w:val="00815C60"/>
    <w:rsid w:val="00837E21"/>
    <w:rsid w:val="00841342"/>
    <w:rsid w:val="00A00189"/>
    <w:rsid w:val="00A32353"/>
    <w:rsid w:val="00A52262"/>
    <w:rsid w:val="00AA3209"/>
    <w:rsid w:val="00BF4E51"/>
    <w:rsid w:val="00C424E9"/>
    <w:rsid w:val="00D02D36"/>
    <w:rsid w:val="00D10415"/>
    <w:rsid w:val="00D339C4"/>
    <w:rsid w:val="00E208B7"/>
    <w:rsid w:val="00E966DE"/>
    <w:rsid w:val="00EB119C"/>
    <w:rsid w:val="00ED7D84"/>
    <w:rsid w:val="00F627C4"/>
    <w:rsid w:val="00FC332D"/>
    <w:rsid w:val="00FE0B1B"/>
    <w:rsid w:val="015A0877"/>
    <w:rsid w:val="024D6230"/>
    <w:rsid w:val="02E1209D"/>
    <w:rsid w:val="033650B7"/>
    <w:rsid w:val="0361732A"/>
    <w:rsid w:val="0C734E8D"/>
    <w:rsid w:val="0D00588B"/>
    <w:rsid w:val="11AF29A7"/>
    <w:rsid w:val="16914222"/>
    <w:rsid w:val="1E59410C"/>
    <w:rsid w:val="20B63EBA"/>
    <w:rsid w:val="20EC0B61"/>
    <w:rsid w:val="24D5533E"/>
    <w:rsid w:val="2E050715"/>
    <w:rsid w:val="36D9062B"/>
    <w:rsid w:val="391B7C4E"/>
    <w:rsid w:val="3D2F5B88"/>
    <w:rsid w:val="3F9133A5"/>
    <w:rsid w:val="44C14BE4"/>
    <w:rsid w:val="470C681C"/>
    <w:rsid w:val="4AF56A8D"/>
    <w:rsid w:val="4D097397"/>
    <w:rsid w:val="4F534DB4"/>
    <w:rsid w:val="564D44E1"/>
    <w:rsid w:val="5758271E"/>
    <w:rsid w:val="5B45107E"/>
    <w:rsid w:val="5E7D3785"/>
    <w:rsid w:val="78BC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9BE5"/>
  <w15:docId w15:val="{A128845A-53AF-4BE3-93BE-4D6FF042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Date"/>
    <w:basedOn w:val="a"/>
    <w:next w:val="a"/>
    <w:link w:val="a6"/>
    <w:qFormat/>
    <w:pPr>
      <w:adjustRightInd w:val="0"/>
      <w:spacing w:after="160" w:line="312" w:lineRule="atLeast"/>
      <w:textAlignment w:val="baseline"/>
    </w:pPr>
    <w:rPr>
      <w:rFonts w:ascii="Calibri" w:eastAsia="宋体" w:hAnsi="Calibri" w:cs="Times New Roman"/>
      <w:kern w:val="0"/>
      <w:szCs w:val="20"/>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rPr>
  </w:style>
  <w:style w:type="paragraph" w:styleId="ac">
    <w:name w:val="Title"/>
    <w:basedOn w:val="a"/>
    <w:next w:val="a"/>
    <w:link w:val="ad"/>
    <w:uiPriority w:val="10"/>
    <w:qFormat/>
    <w:pPr>
      <w:spacing w:before="240" w:after="60"/>
      <w:jc w:val="center"/>
      <w:outlineLvl w:val="0"/>
    </w:pPr>
    <w:rPr>
      <w:rFonts w:asciiTheme="majorHAnsi" w:eastAsiaTheme="majorEastAsia" w:hAnsiTheme="majorHAnsi" w:cstheme="majorBidi"/>
      <w:b/>
      <w:bCs/>
      <w:sz w:val="32"/>
      <w:szCs w:val="32"/>
    </w:rPr>
  </w:style>
  <w:style w:type="table" w:styleId="ae">
    <w:name w:val="Table Grid"/>
    <w:basedOn w:val="a1"/>
    <w:uiPriority w:val="59"/>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FollowedHyperlink"/>
    <w:basedOn w:val="a0"/>
    <w:uiPriority w:val="99"/>
    <w:semiHidden/>
    <w:unhideWhenUsed/>
    <w:qFormat/>
    <w:rPr>
      <w:color w:val="800080"/>
      <w:u w:val="single"/>
    </w:rPr>
  </w:style>
  <w:style w:type="character" w:styleId="af0">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ad">
    <w:name w:val="标题 字符"/>
    <w:basedOn w:val="a0"/>
    <w:link w:val="ac"/>
    <w:uiPriority w:val="10"/>
    <w:qFormat/>
    <w:rPr>
      <w:rFonts w:asciiTheme="majorHAnsi" w:eastAsiaTheme="majorEastAsia" w:hAnsiTheme="majorHAnsi" w:cstheme="majorBidi"/>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日期 字符"/>
    <w:basedOn w:val="a0"/>
    <w:link w:val="a5"/>
    <w:qFormat/>
    <w:rPr>
      <w:rFonts w:ascii="Calibri" w:eastAsia="宋体" w:hAnsi="Calibri" w:cs="Times New Roman"/>
      <w:kern w:val="0"/>
      <w:szCs w:val="20"/>
    </w:rPr>
  </w:style>
  <w:style w:type="paragraph" w:customStyle="1" w:styleId="6">
    <w:name w:val="6表格项目名"/>
    <w:basedOn w:val="a"/>
    <w:qFormat/>
    <w:pPr>
      <w:jc w:val="center"/>
    </w:pPr>
    <w:rPr>
      <w:rFonts w:ascii="黑体" w:eastAsia="黑体" w:hAnsi="黑体"/>
      <w:b/>
    </w:rPr>
  </w:style>
  <w:style w:type="character" w:customStyle="1" w:styleId="a4">
    <w:name w:val="批注文字 字符"/>
    <w:link w:val="a3"/>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14thzz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15</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 林琳</dc:creator>
  <cp:lastModifiedBy>muxiaolu</cp:lastModifiedBy>
  <cp:revision>11</cp:revision>
  <dcterms:created xsi:type="dcterms:W3CDTF">2021-04-07T06:05:00Z</dcterms:created>
  <dcterms:modified xsi:type="dcterms:W3CDTF">2022-04-07T07:09:00Z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065BE6FB9C6442919C5ADCB8E18F4387</vt:lpwstr>
  </property>
</Properties>
</file>