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9C" w:rsidRDefault="00BB7604">
      <w:r>
        <w:rPr>
          <w:rFonts w:hint="eastAsia"/>
        </w:rPr>
        <w:t>旅游学院关于本科生奖学金工作相关办法和文件修订的意见征集</w:t>
      </w:r>
    </w:p>
    <w:p w:rsidR="00BB7604" w:rsidRDefault="00BB7604"/>
    <w:p w:rsidR="003013C2" w:rsidRDefault="003013C2">
      <w:bookmarkStart w:id="0" w:name="_GoBack"/>
      <w:r>
        <w:rPr>
          <w:rFonts w:hint="eastAsia"/>
        </w:rPr>
        <w:t>旅游学院全体师生：</w:t>
      </w:r>
    </w:p>
    <w:p w:rsidR="00BB7604" w:rsidRDefault="00BB7604" w:rsidP="003013C2">
      <w:pPr>
        <w:ind w:firstLineChars="200" w:firstLine="420"/>
      </w:pPr>
      <w:r>
        <w:rPr>
          <w:rFonts w:hint="eastAsia"/>
        </w:rPr>
        <w:t>2</w:t>
      </w:r>
      <w:r>
        <w:t>023</w:t>
      </w:r>
      <w:r>
        <w:rPr>
          <w:rFonts w:hint="eastAsia"/>
        </w:rPr>
        <w:t>年5月</w:t>
      </w:r>
      <w:r w:rsidR="003013C2">
        <w:rPr>
          <w:rFonts w:hint="eastAsia"/>
        </w:rPr>
        <w:t>1</w:t>
      </w:r>
      <w:r w:rsidR="003013C2">
        <w:t>5</w:t>
      </w:r>
      <w:r w:rsidR="003013C2">
        <w:rPr>
          <w:rFonts w:hint="eastAsia"/>
        </w:rPr>
        <w:t>日</w:t>
      </w:r>
      <w:r>
        <w:rPr>
          <w:rFonts w:hint="eastAsia"/>
        </w:rPr>
        <w:t>，中山大学</w:t>
      </w:r>
      <w:r w:rsidR="003013C2">
        <w:rPr>
          <w:rFonts w:hint="eastAsia"/>
        </w:rPr>
        <w:t>印发</w:t>
      </w:r>
      <w:r>
        <w:rPr>
          <w:rFonts w:hint="eastAsia"/>
        </w:rPr>
        <w:t>了最新版的</w:t>
      </w:r>
      <w:r w:rsidR="003013C2" w:rsidRPr="003013C2">
        <w:rPr>
          <w:rFonts w:hint="eastAsia"/>
        </w:rPr>
        <w:t>《中山大学本科生奖学金</w:t>
      </w:r>
      <w:r w:rsidR="003013C2">
        <w:rPr>
          <w:rFonts w:hint="eastAsia"/>
        </w:rPr>
        <w:t>管</w:t>
      </w:r>
      <w:r w:rsidR="003013C2" w:rsidRPr="003013C2">
        <w:t>理办法》</w:t>
      </w:r>
      <w:r w:rsidR="003013C2">
        <w:rPr>
          <w:rFonts w:hint="eastAsia"/>
        </w:rPr>
        <w:t>（</w:t>
      </w:r>
      <w:r w:rsidR="003013C2" w:rsidRPr="003013C2">
        <w:rPr>
          <w:rFonts w:hint="eastAsia"/>
        </w:rPr>
        <w:t>中大学生〔</w:t>
      </w:r>
      <w:r w:rsidR="003013C2" w:rsidRPr="003013C2">
        <w:t>2023〕9 号</w:t>
      </w:r>
      <w:r w:rsidR="003013C2">
        <w:rPr>
          <w:rFonts w:hint="eastAsia"/>
        </w:rPr>
        <w:t>）。根据最新版的文件</w:t>
      </w:r>
      <w:r w:rsidR="00FB2A42">
        <w:rPr>
          <w:rFonts w:hint="eastAsia"/>
        </w:rPr>
        <w:t>要求</w:t>
      </w:r>
      <w:r w:rsidR="003013C2">
        <w:rPr>
          <w:rFonts w:hint="eastAsia"/>
        </w:rPr>
        <w:t>，我院需对我院</w:t>
      </w:r>
      <w:r w:rsidR="00E4572E">
        <w:rPr>
          <w:rFonts w:hint="eastAsia"/>
        </w:rPr>
        <w:t>现有</w:t>
      </w:r>
      <w:r w:rsidR="003013C2">
        <w:rPr>
          <w:rFonts w:hint="eastAsia"/>
        </w:rPr>
        <w:t>的本科生奖学金工作相关的办法和文件进行修订。</w:t>
      </w:r>
      <w:r w:rsidR="00E4572E">
        <w:rPr>
          <w:rFonts w:hint="eastAsia"/>
        </w:rPr>
        <w:t>此项工作由学工办牵头负责。</w:t>
      </w:r>
    </w:p>
    <w:p w:rsidR="003013C2" w:rsidRDefault="003013C2" w:rsidP="003013C2">
      <w:pPr>
        <w:ind w:firstLineChars="200" w:firstLine="420"/>
      </w:pPr>
      <w:r>
        <w:rPr>
          <w:rFonts w:hint="eastAsia"/>
        </w:rPr>
        <w:t>目前已</w:t>
      </w:r>
      <w:r w:rsidR="000E5271">
        <w:rPr>
          <w:rFonts w:hint="eastAsia"/>
        </w:rPr>
        <w:t>初步</w:t>
      </w:r>
      <w:r>
        <w:rPr>
          <w:rFonts w:hint="eastAsia"/>
        </w:rPr>
        <w:t>完成</w:t>
      </w:r>
      <w:r w:rsidR="000E5271">
        <w:rPr>
          <w:rFonts w:hint="eastAsia"/>
        </w:rPr>
        <w:t>相关</w:t>
      </w:r>
      <w:r>
        <w:rPr>
          <w:rFonts w:hint="eastAsia"/>
        </w:rPr>
        <w:t>文件</w:t>
      </w:r>
      <w:r w:rsidR="000E5271">
        <w:rPr>
          <w:rFonts w:hint="eastAsia"/>
        </w:rPr>
        <w:t>的</w:t>
      </w:r>
      <w:r>
        <w:rPr>
          <w:rFonts w:hint="eastAsia"/>
        </w:rPr>
        <w:t>修订，请广大师生下载附件查看。如有修改意见，请在6月2</w:t>
      </w:r>
      <w:r>
        <w:t>4</w:t>
      </w:r>
      <w:r>
        <w:rPr>
          <w:rFonts w:hint="eastAsia"/>
        </w:rPr>
        <w:t>日中午1</w:t>
      </w:r>
      <w:r>
        <w:t>2</w:t>
      </w:r>
      <w:r>
        <w:rPr>
          <w:rFonts w:hint="eastAsia"/>
        </w:rPr>
        <w:t>点前向穆老师反馈。</w:t>
      </w:r>
    </w:p>
    <w:p w:rsidR="00E4572E" w:rsidRDefault="00E4572E" w:rsidP="00E4572E">
      <w:pPr>
        <w:ind w:firstLineChars="200" w:firstLine="420"/>
      </w:pPr>
      <w:r>
        <w:rPr>
          <w:rFonts w:hint="eastAsia"/>
        </w:rPr>
        <w:t>根据我院近年来的综合测评加分情况，学工办初步整理了一份加分数据库，请广大师生下载附件查看。如有修改意见，请在6月2</w:t>
      </w:r>
      <w:r>
        <w:t>4</w:t>
      </w:r>
      <w:r>
        <w:rPr>
          <w:rFonts w:hint="eastAsia"/>
        </w:rPr>
        <w:t>日中午1</w:t>
      </w:r>
      <w:r>
        <w:t>2</w:t>
      </w:r>
      <w:r>
        <w:rPr>
          <w:rFonts w:hint="eastAsia"/>
        </w:rPr>
        <w:t>点前填写以下问卷反馈：</w:t>
      </w:r>
    </w:p>
    <w:p w:rsidR="00E4572E" w:rsidRDefault="00504095" w:rsidP="00E4572E">
      <w:pPr>
        <w:ind w:firstLineChars="200" w:firstLine="420"/>
      </w:pPr>
      <w:hyperlink r:id="rId6" w:history="1">
        <w:r w:rsidR="00E4572E" w:rsidRPr="00EB65F8">
          <w:rPr>
            <w:rStyle w:val="a7"/>
          </w:rPr>
          <w:t>https://www.wjx.cn/vm/QsI1fHd.aspx#</w:t>
        </w:r>
      </w:hyperlink>
      <w:r w:rsidR="00E4572E">
        <w:t xml:space="preserve"> </w:t>
      </w:r>
    </w:p>
    <w:p w:rsidR="00E5797E" w:rsidRPr="00E4572E" w:rsidRDefault="00E5797E" w:rsidP="00E4572E">
      <w:pPr>
        <w:ind w:firstLineChars="200" w:firstLine="420"/>
      </w:pPr>
    </w:p>
    <w:p w:rsidR="003013C2" w:rsidRDefault="00CB5A7A" w:rsidP="003013C2">
      <w:pPr>
        <w:ind w:firstLineChars="200" w:firstLine="420"/>
      </w:pPr>
      <w:r>
        <w:rPr>
          <w:rFonts w:hint="eastAsia"/>
        </w:rPr>
        <w:t>学院拟于</w:t>
      </w:r>
      <w:r>
        <w:t>2023</w:t>
      </w:r>
      <w:r>
        <w:rPr>
          <w:rFonts w:hint="eastAsia"/>
        </w:rPr>
        <w:t>年暑期前召开党政联席会，讨论本次修订的所有文件</w:t>
      </w:r>
      <w:r w:rsidR="0065034C">
        <w:rPr>
          <w:rFonts w:hint="eastAsia"/>
        </w:rPr>
        <w:t>，党政联席会上</w:t>
      </w:r>
      <w:r>
        <w:rPr>
          <w:rFonts w:hint="eastAsia"/>
        </w:rPr>
        <w:t>通过的办法和文件</w:t>
      </w:r>
      <w:r w:rsidR="00D85B1F">
        <w:rPr>
          <w:rFonts w:hint="eastAsia"/>
        </w:rPr>
        <w:t>，将用于2</w:t>
      </w:r>
      <w:r w:rsidR="00D85B1F">
        <w:t>023</w:t>
      </w:r>
      <w:r w:rsidR="00D85B1F">
        <w:rPr>
          <w:rFonts w:hint="eastAsia"/>
        </w:rPr>
        <w:t>年本科生奖学金评选中。</w:t>
      </w:r>
    </w:p>
    <w:p w:rsidR="00D85B1F" w:rsidRDefault="0065034C" w:rsidP="003013C2">
      <w:pPr>
        <w:ind w:firstLineChars="200" w:firstLine="420"/>
      </w:pPr>
      <w:r>
        <w:rPr>
          <w:rFonts w:hint="eastAsia"/>
        </w:rPr>
        <w:t>联系人：穆老师，</w:t>
      </w:r>
      <w:hyperlink r:id="rId7" w:history="1">
        <w:r w:rsidRPr="00EB65F8">
          <w:rPr>
            <w:rStyle w:val="a7"/>
            <w:rFonts w:hint="eastAsia"/>
          </w:rPr>
          <w:t>m</w:t>
        </w:r>
        <w:r w:rsidRPr="00EB65F8">
          <w:rPr>
            <w:rStyle w:val="a7"/>
          </w:rPr>
          <w:t>uxl@mail.sysu.edu.cn，</w:t>
        </w:r>
        <w:r w:rsidRPr="00EB65F8">
          <w:rPr>
            <w:rStyle w:val="a7"/>
            <w:rFonts w:hint="eastAsia"/>
          </w:rPr>
          <w:t>0</w:t>
        </w:r>
        <w:r w:rsidRPr="00EB65F8">
          <w:rPr>
            <w:rStyle w:val="a7"/>
          </w:rPr>
          <w:t>756-3668689</w:t>
        </w:r>
      </w:hyperlink>
      <w:r>
        <w:rPr>
          <w:rFonts w:hint="eastAsia"/>
        </w:rPr>
        <w:t>。</w:t>
      </w:r>
    </w:p>
    <w:p w:rsidR="0065034C" w:rsidRDefault="0065034C" w:rsidP="003013C2">
      <w:pPr>
        <w:ind w:firstLineChars="200" w:firstLine="420"/>
      </w:pPr>
    </w:p>
    <w:p w:rsidR="0065034C" w:rsidRDefault="0065034C" w:rsidP="003013C2">
      <w:pPr>
        <w:ind w:firstLineChars="200" w:firstLine="420"/>
      </w:pPr>
      <w:r>
        <w:rPr>
          <w:rFonts w:hint="eastAsia"/>
        </w:rPr>
        <w:t>中山大学旅游学院学工办</w:t>
      </w:r>
    </w:p>
    <w:p w:rsidR="0065034C" w:rsidRPr="0065034C" w:rsidRDefault="0065034C" w:rsidP="003013C2">
      <w:pPr>
        <w:ind w:firstLineChars="200" w:firstLine="420"/>
      </w:pPr>
      <w:r>
        <w:t>2023年6月21日</w:t>
      </w:r>
      <w:bookmarkEnd w:id="0"/>
    </w:p>
    <w:sectPr w:rsidR="0065034C" w:rsidRPr="00650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05E" w:rsidRDefault="005A205E" w:rsidP="005A205E">
      <w:r>
        <w:separator/>
      </w:r>
    </w:p>
  </w:endnote>
  <w:endnote w:type="continuationSeparator" w:id="0">
    <w:p w:rsidR="005A205E" w:rsidRDefault="005A205E" w:rsidP="005A2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05E" w:rsidRDefault="005A205E" w:rsidP="005A205E">
      <w:r>
        <w:separator/>
      </w:r>
    </w:p>
  </w:footnote>
  <w:footnote w:type="continuationSeparator" w:id="0">
    <w:p w:rsidR="005A205E" w:rsidRDefault="005A205E" w:rsidP="005A2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939"/>
    <w:rsid w:val="000E5271"/>
    <w:rsid w:val="00191BA3"/>
    <w:rsid w:val="001D4939"/>
    <w:rsid w:val="0023489C"/>
    <w:rsid w:val="003013C2"/>
    <w:rsid w:val="00504095"/>
    <w:rsid w:val="005A205E"/>
    <w:rsid w:val="0065034C"/>
    <w:rsid w:val="00A33CCE"/>
    <w:rsid w:val="00BB7604"/>
    <w:rsid w:val="00CB5A7A"/>
    <w:rsid w:val="00D85B1F"/>
    <w:rsid w:val="00E4572E"/>
    <w:rsid w:val="00E5797E"/>
    <w:rsid w:val="00FB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4135F001-8764-4BB8-B226-5DFDD310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0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20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20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205E"/>
    <w:rPr>
      <w:sz w:val="18"/>
      <w:szCs w:val="18"/>
    </w:rPr>
  </w:style>
  <w:style w:type="character" w:styleId="a7">
    <w:name w:val="Hyperlink"/>
    <w:basedOn w:val="a0"/>
    <w:uiPriority w:val="99"/>
    <w:unhideWhenUsed/>
    <w:rsid w:val="00E457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4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uxl@mail.sysu.edu.cn&#65292;0756-366868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jx.cn/vm/QsI1fHd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muxiaolu</dc:creator>
  <cp:keywords/>
  <dc:description/>
  <cp:lastModifiedBy>muxiaolu</cp:lastModifiedBy>
  <cp:revision>14</cp:revision>
  <dcterms:created xsi:type="dcterms:W3CDTF">2023-06-20T08:54:00Z</dcterms:created>
  <dcterms:modified xsi:type="dcterms:W3CDTF">2023-06-21T04:17:00Z</dcterms:modified>
</cp:coreProperties>
</file>