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6BA5" w14:textId="48F3A8FB" w:rsidR="007277D4" w:rsidRPr="00367175" w:rsidRDefault="00000000" w:rsidP="007277D4">
      <w:pPr>
        <w:widowControl/>
        <w:adjustRightInd/>
        <w:snapToGrid/>
        <w:spacing w:line="700" w:lineRule="exact"/>
        <w:jc w:val="center"/>
        <w:rPr>
          <w:rFonts w:eastAsia="方正小标宋简体" w:cs="Times New Roman"/>
          <w:color w:val="000000"/>
          <w:sz w:val="44"/>
          <w:szCs w:val="44"/>
          <w:lang w:bidi="zh-TW"/>
        </w:rPr>
      </w:pPr>
      <w:r w:rsidRPr="00367175">
        <w:rPr>
          <w:rFonts w:eastAsia="方正小标宋简体" w:cs="Times New Roman" w:hint="eastAsia"/>
          <w:sz w:val="44"/>
          <w:szCs w:val="44"/>
        </w:rPr>
        <w:t>流动团员管理服务告知书</w:t>
      </w:r>
    </w:p>
    <w:p w14:paraId="171F8404" w14:textId="77777777" w:rsidR="007277D4" w:rsidRPr="00825433" w:rsidRDefault="007277D4" w:rsidP="007277D4">
      <w:pPr>
        <w:widowControl/>
        <w:adjustRightInd/>
        <w:snapToGrid/>
        <w:spacing w:line="440" w:lineRule="exact"/>
        <w:jc w:val="left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</w:p>
    <w:p w14:paraId="2F185696" w14:textId="77777777" w:rsidR="007277D4" w:rsidRPr="00825433" w:rsidRDefault="00000000" w:rsidP="007277D4">
      <w:pPr>
        <w:widowControl/>
        <w:adjustRightInd/>
        <w:snapToGrid/>
        <w:spacing w:line="440" w:lineRule="exact"/>
        <w:jc w:val="left"/>
        <w:rPr>
          <w:rFonts w:ascii="仿宋_GB2312" w:eastAsia="仿宋_GB2312" w:cs="Times New Roman" w:hint="eastAsia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流动团员同志：</w:t>
      </w:r>
    </w:p>
    <w:p w14:paraId="53BE76C2" w14:textId="77777777" w:rsidR="007277D4" w:rsidRPr="00825433" w:rsidRDefault="00000000" w:rsidP="007277D4">
      <w:pPr>
        <w:widowControl/>
        <w:adjustRightInd/>
        <w:snapToGrid/>
        <w:spacing w:line="440" w:lineRule="exact"/>
        <w:ind w:firstLine="640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为更好加强流动团员管理服务，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根据团章和有关规定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，现将有关事宜告知如下：</w:t>
      </w:r>
    </w:p>
    <w:p w14:paraId="4CDEC824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1.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流动团员应严格执行团章规定，认真履行团章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第一章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第二条规定的团员义务。</w:t>
      </w:r>
    </w:p>
    <w:p w14:paraId="19B0FADA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2.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流动团员应配合所在团组织完成线上组织关系转接、线下报到，</w:t>
      </w:r>
      <w:bookmarkStart w:id="0" w:name="bookmark3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主动加入所在团组织网上流动团员社群，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自觉接受团组织的教育管理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，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积极参加组织生活。</w:t>
      </w:r>
    </w:p>
    <w:p w14:paraId="359434A5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3.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流动团员工作单位或居住地相对固定的，应将组织关系及时转出。</w:t>
      </w:r>
    </w:p>
    <w:p w14:paraId="11B4614E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4.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流动团员应至少每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6个月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与所在团组织联系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1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次，手机号码等联系方式发生变更，应及时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告知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所在团组织</w:t>
      </w:r>
      <w:bookmarkEnd w:id="0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。与团组织失去联系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1年以上的团员停止团籍，停止团籍2年后无法联系的，按照自行</w:t>
      </w:r>
      <w:proofErr w:type="gramStart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脱团予以</w:t>
      </w:r>
      <w:proofErr w:type="gramEnd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除名。</w:t>
      </w:r>
    </w:p>
    <w:p w14:paraId="5005AC20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5.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没有正当理由，不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按规定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交纳团费、</w:t>
      </w:r>
      <w:proofErr w:type="gramStart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不过团</w:t>
      </w:r>
      <w:proofErr w:type="gramEnd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的组织生活，或连续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6个月不做团组织分配的工作，按照自行</w:t>
      </w:r>
      <w:proofErr w:type="gramStart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脱团予以</w:t>
      </w:r>
      <w:proofErr w:type="gramEnd"/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除名。</w:t>
      </w:r>
    </w:p>
    <w:p w14:paraId="04A929B6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>6.请务必珍惜团员身份，被停止团籍、除名的，将对本人今后的工作学习生活带来无法弥补的影响。</w:t>
      </w:r>
    </w:p>
    <w:p w14:paraId="68B1D5AD" w14:textId="77777777" w:rsidR="007277D4" w:rsidRPr="00825433" w:rsidRDefault="007277D4" w:rsidP="007277D4">
      <w:pPr>
        <w:widowControl/>
        <w:tabs>
          <w:tab w:val="left" w:pos="1667"/>
        </w:tabs>
        <w:adjustRightInd/>
        <w:snapToGrid/>
        <w:spacing w:line="440" w:lineRule="exact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</w:p>
    <w:p w14:paraId="095F2E49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团组织联系人：            联系电话：</w:t>
      </w:r>
    </w:p>
    <w:p w14:paraId="237F513B" w14:textId="77777777" w:rsidR="007277D4" w:rsidRPr="00825433" w:rsidRDefault="00000000" w:rsidP="007277D4">
      <w:pPr>
        <w:widowControl/>
        <w:adjustRightInd/>
        <w:snapToGrid/>
        <w:spacing w:line="440" w:lineRule="exact"/>
        <w:rPr>
          <w:rFonts w:ascii="仿宋_GB2312" w:eastAsia="仿宋_GB2312" w:cs="Times New Roman" w:hint="eastAsia"/>
          <w:color w:val="000000"/>
          <w:sz w:val="32"/>
          <w:szCs w:val="32"/>
          <w:u w:val="dotDash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u w:val="dotted"/>
          <w:lang w:val="zh-TW" w:bidi="zh-TW"/>
        </w:rPr>
        <w:t xml:space="preserve">                                                       </w:t>
      </w:r>
    </w:p>
    <w:p w14:paraId="665C0C70" w14:textId="77777777" w:rsidR="007277D4" w:rsidRPr="00825433" w:rsidRDefault="00000000" w:rsidP="007277D4">
      <w:pPr>
        <w:widowControl/>
        <w:adjustRightInd/>
        <w:snapToGrid/>
        <w:spacing w:line="440" w:lineRule="exact"/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【回执信息栏】</w:t>
      </w:r>
    </w:p>
    <w:p w14:paraId="745613E1" w14:textId="77777777" w:rsidR="007277D4" w:rsidRPr="00825433" w:rsidRDefault="00000000" w:rsidP="007277D4">
      <w:pPr>
        <w:widowControl/>
        <w:adjustRightInd/>
        <w:snapToGrid/>
        <w:spacing w:line="440" w:lineRule="exact"/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团员身份证号码：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 xml:space="preserve">               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本人手机号码：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 xml:space="preserve">       </w:t>
      </w:r>
    </w:p>
    <w:p w14:paraId="25458DDC" w14:textId="77777777" w:rsidR="007277D4" w:rsidRPr="00825433" w:rsidRDefault="00000000" w:rsidP="007277D4">
      <w:pPr>
        <w:widowControl/>
        <w:adjustRightInd/>
        <w:snapToGrid/>
        <w:spacing w:line="440" w:lineRule="exact"/>
        <w:ind w:firstLineChars="200" w:firstLine="640"/>
        <w:jc w:val="center"/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 xml:space="preserve">                    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团员签名：</w:t>
      </w:r>
    </w:p>
    <w:p w14:paraId="785FF2C8" w14:textId="77777777" w:rsidR="007277D4" w:rsidRPr="00825433" w:rsidRDefault="00000000" w:rsidP="007277D4">
      <w:pPr>
        <w:widowControl/>
        <w:tabs>
          <w:tab w:val="left" w:pos="1667"/>
        </w:tabs>
        <w:adjustRightInd/>
        <w:snapToGrid/>
        <w:spacing w:line="440" w:lineRule="exact"/>
        <w:ind w:firstLineChars="200" w:firstLine="640"/>
        <w:jc w:val="right"/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</w:pP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 xml:space="preserve">   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 xml:space="preserve">年 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 xml:space="preserve">  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val="zh-TW" w:bidi="zh-TW"/>
        </w:rPr>
        <w:t>月</w:t>
      </w:r>
      <w:r w:rsidRPr="00825433">
        <w:rPr>
          <w:rFonts w:ascii="仿宋_GB2312" w:eastAsia="仿宋_GB2312" w:cs="Times New Roman" w:hint="eastAsia"/>
          <w:color w:val="000000"/>
          <w:sz w:val="32"/>
          <w:szCs w:val="32"/>
          <w:lang w:bidi="zh-TW"/>
        </w:rPr>
        <w:t xml:space="preserve">   日</w:t>
      </w:r>
    </w:p>
    <w:p w14:paraId="39B1C473" w14:textId="77777777" w:rsidR="00B96C3F" w:rsidRPr="00825433" w:rsidRDefault="00B96C3F">
      <w:pPr>
        <w:rPr>
          <w:rFonts w:ascii="仿宋_GB2312" w:eastAsia="仿宋_GB2312" w:hint="eastAsia"/>
          <w:sz w:val="32"/>
          <w:szCs w:val="32"/>
        </w:rPr>
      </w:pPr>
    </w:p>
    <w:sectPr w:rsidR="00B96C3F" w:rsidRPr="00825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6777D" w14:textId="77777777" w:rsidR="009F6703" w:rsidRDefault="009F6703" w:rsidP="00825433">
      <w:pPr>
        <w:spacing w:line="240" w:lineRule="auto"/>
      </w:pPr>
      <w:r>
        <w:separator/>
      </w:r>
    </w:p>
  </w:endnote>
  <w:endnote w:type="continuationSeparator" w:id="0">
    <w:p w14:paraId="79B9448F" w14:textId="77777777" w:rsidR="009F6703" w:rsidRDefault="009F6703" w:rsidP="00825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FD63B" w14:textId="77777777" w:rsidR="009F6703" w:rsidRDefault="009F6703" w:rsidP="00825433">
      <w:pPr>
        <w:spacing w:line="240" w:lineRule="auto"/>
      </w:pPr>
      <w:r>
        <w:separator/>
      </w:r>
    </w:p>
  </w:footnote>
  <w:footnote w:type="continuationSeparator" w:id="0">
    <w:p w14:paraId="1D398B3B" w14:textId="77777777" w:rsidR="009F6703" w:rsidRDefault="009F6703" w:rsidP="008254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7D4"/>
    <w:rsid w:val="001004F0"/>
    <w:rsid w:val="00367175"/>
    <w:rsid w:val="004005EB"/>
    <w:rsid w:val="004D2A2E"/>
    <w:rsid w:val="007259D2"/>
    <w:rsid w:val="007277D4"/>
    <w:rsid w:val="007B7EF5"/>
    <w:rsid w:val="00800522"/>
    <w:rsid w:val="00825433"/>
    <w:rsid w:val="009959B3"/>
    <w:rsid w:val="009F6703"/>
    <w:rsid w:val="00B9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C42A943-2594-470F-8FD7-23900D8C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7D4"/>
    <w:pPr>
      <w:widowControl w:val="0"/>
      <w:adjustRightInd w:val="0"/>
      <w:snapToGrid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aliases w:val="一级标题"/>
    <w:basedOn w:val="a0"/>
    <w:link w:val="10"/>
    <w:uiPriority w:val="9"/>
    <w:qFormat/>
    <w:rsid w:val="007B7EF5"/>
    <w:pPr>
      <w:keepNext/>
      <w:keepLines/>
      <w:spacing w:beforeLines="100" w:before="100" w:afterLines="100" w:after="100"/>
      <w:contextualSpacing/>
      <w:jc w:val="left"/>
    </w:pPr>
    <w:rPr>
      <w:rFonts w:asciiTheme="minorHAnsi" w:eastAsia="黑体" w:hAnsiTheme="minorHAnsi"/>
      <w:b w:val="0"/>
      <w:bCs w:val="0"/>
      <w:kern w:val="44"/>
      <w:sz w:val="44"/>
      <w:szCs w:val="44"/>
    </w:rPr>
  </w:style>
  <w:style w:type="paragraph" w:styleId="2">
    <w:name w:val="heading 2"/>
    <w:aliases w:val="二级标题"/>
    <w:basedOn w:val="a0"/>
    <w:next w:val="a"/>
    <w:link w:val="20"/>
    <w:uiPriority w:val="9"/>
    <w:unhideWhenUsed/>
    <w:qFormat/>
    <w:rsid w:val="004D2A2E"/>
    <w:pPr>
      <w:keepNext/>
      <w:keepLines/>
      <w:spacing w:beforeLines="50" w:before="50" w:afterLines="50" w:after="50"/>
      <w:jc w:val="left"/>
      <w:outlineLvl w:val="1"/>
    </w:pPr>
    <w:rPr>
      <w:rFonts w:ascii="Times New Roman" w:eastAsia="宋体" w:hAnsi="Times New Roman"/>
      <w:bCs w:val="0"/>
    </w:rPr>
  </w:style>
  <w:style w:type="paragraph" w:styleId="3">
    <w:name w:val="heading 3"/>
    <w:aliases w:val="三级标题"/>
    <w:next w:val="a"/>
    <w:link w:val="30"/>
    <w:uiPriority w:val="9"/>
    <w:semiHidden/>
    <w:unhideWhenUsed/>
    <w:qFormat/>
    <w:rsid w:val="007259D2"/>
    <w:pPr>
      <w:keepNext/>
      <w:keepLines/>
      <w:snapToGrid w:val="0"/>
      <w:spacing w:beforeLines="50" w:before="50" w:afterLines="50" w:after="50" w:line="360" w:lineRule="auto"/>
      <w:outlineLvl w:val="2"/>
    </w:pPr>
    <w:rPr>
      <w:rFonts w:ascii="Times New Roman" w:eastAsia="宋体" w:hAnsi="Times New Roman" w:cstheme="majorBidi"/>
      <w:b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aliases w:val="一级标题 字符"/>
    <w:basedOn w:val="a1"/>
    <w:link w:val="1"/>
    <w:uiPriority w:val="9"/>
    <w:rsid w:val="007B7EF5"/>
    <w:rPr>
      <w:rFonts w:eastAsia="黑体" w:cstheme="majorBidi"/>
      <w:kern w:val="44"/>
      <w:sz w:val="44"/>
      <w:szCs w:val="44"/>
    </w:rPr>
  </w:style>
  <w:style w:type="paragraph" w:styleId="a0">
    <w:name w:val="Title"/>
    <w:basedOn w:val="a"/>
    <w:next w:val="a"/>
    <w:link w:val="a4"/>
    <w:uiPriority w:val="10"/>
    <w:qFormat/>
    <w:rsid w:val="004D2A2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1"/>
    <w:link w:val="a0"/>
    <w:uiPriority w:val="10"/>
    <w:rsid w:val="004D2A2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aliases w:val="二级标题 字符"/>
    <w:basedOn w:val="a1"/>
    <w:link w:val="2"/>
    <w:uiPriority w:val="9"/>
    <w:rsid w:val="004D2A2E"/>
    <w:rPr>
      <w:rFonts w:ascii="Times New Roman" w:eastAsia="宋体" w:hAnsi="Times New Roman" w:cstheme="majorBidi"/>
      <w:b/>
      <w:sz w:val="32"/>
      <w:szCs w:val="32"/>
    </w:rPr>
  </w:style>
  <w:style w:type="character" w:customStyle="1" w:styleId="30">
    <w:name w:val="标题 3 字符"/>
    <w:aliases w:val="三级标题 字符"/>
    <w:basedOn w:val="a1"/>
    <w:link w:val="3"/>
    <w:uiPriority w:val="9"/>
    <w:semiHidden/>
    <w:rsid w:val="007259D2"/>
    <w:rPr>
      <w:rFonts w:ascii="Times New Roman" w:eastAsia="宋体" w:hAnsi="Times New Roman" w:cstheme="majorBidi"/>
      <w:b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825433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825433"/>
    <w:rPr>
      <w:rFonts w:ascii="Times New Roman" w:eastAsia="宋体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25433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825433"/>
    <w:rPr>
      <w:rFonts w:ascii="Times New Roman" w:eastAsia="宋体" w:hAnsi="Times New Roman"/>
      <w:sz w:val="18"/>
      <w:szCs w:val="18"/>
    </w:rPr>
  </w:style>
  <w:style w:type="paragraph" w:styleId="a9">
    <w:name w:val="Revision"/>
    <w:hidden/>
    <w:uiPriority w:val="99"/>
    <w:semiHidden/>
    <w:rsid w:val="00825433"/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若莲</dc:creator>
  <cp:lastModifiedBy>T H</cp:lastModifiedBy>
  <cp:revision>3</cp:revision>
  <dcterms:created xsi:type="dcterms:W3CDTF">2023-06-02T14:51:00Z</dcterms:created>
  <dcterms:modified xsi:type="dcterms:W3CDTF">2025-05-30T12:38:00Z</dcterms:modified>
</cp:coreProperties>
</file>