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8A64C" w14:textId="4F10E30B" w:rsidR="00F85594" w:rsidRPr="004811D0" w:rsidRDefault="00F85594" w:rsidP="004811D0">
      <w:pPr>
        <w:spacing w:line="560" w:lineRule="exact"/>
        <w:jc w:val="center"/>
        <w:rPr>
          <w:rFonts w:ascii="方正小标宋简体" w:eastAsia="方正小标宋简体" w:hAnsiTheme="minorHAnsi" w:cstheme="minorBidi" w:hint="eastAsia"/>
          <w:kern w:val="2"/>
          <w:sz w:val="44"/>
          <w:szCs w:val="44"/>
          <w:lang w:val="en-US" w:bidi="ar-SA"/>
        </w:rPr>
      </w:pPr>
      <w:r w:rsidRPr="004811D0">
        <w:rPr>
          <w:rFonts w:ascii="方正小标宋简体" w:eastAsia="方正小标宋简体" w:hAnsiTheme="minorHAnsi" w:cstheme="minorBidi"/>
          <w:kern w:val="2"/>
          <w:sz w:val="44"/>
          <w:szCs w:val="44"/>
          <w:lang w:val="en-US" w:bidi="ar-SA"/>
        </w:rPr>
        <w:t>研究确定发展对象</w:t>
      </w:r>
      <w:r w:rsidRPr="004811D0">
        <w:rPr>
          <w:rFonts w:ascii="方正小标宋简体" w:eastAsia="方正小标宋简体" w:hAnsiTheme="minorHAnsi" w:cstheme="minorBidi" w:hint="eastAsia"/>
          <w:kern w:val="2"/>
          <w:sz w:val="44"/>
          <w:szCs w:val="44"/>
          <w:lang w:val="en-US" w:bidi="ar-SA"/>
        </w:rPr>
        <w:t>（支委会会议记录）</w:t>
      </w:r>
    </w:p>
    <w:p w14:paraId="44906876" w14:textId="1317AE14" w:rsidR="00F85594" w:rsidRPr="00D95C39" w:rsidRDefault="00D95C39" w:rsidP="004811D0">
      <w:pPr>
        <w:spacing w:line="560" w:lineRule="exact"/>
        <w:jc w:val="both"/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标红的内容请在记录时适当删改。</w:t>
      </w:r>
    </w:p>
    <w:p w14:paraId="03301FF1" w14:textId="7D5D9E7E" w:rsidR="001327D4" w:rsidRPr="001327D4" w:rsidRDefault="001327D4" w:rsidP="001327D4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</w:pP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议题1：传达学习……</w:t>
      </w:r>
    </w:p>
    <w:p w14:paraId="1DE14454" w14:textId="77777777" w:rsidR="001327D4" w:rsidRDefault="001327D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</w:p>
    <w:p w14:paraId="6F8EFAC9" w14:textId="1DBCA572" w:rsidR="001327D4" w:rsidRPr="001327D4" w:rsidRDefault="001327D4" w:rsidP="004811D0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议题2：</w:t>
      </w:r>
      <w:r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汇报</w:t>
      </w:r>
      <w:r w:rsidRPr="001327D4"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  <w:t>×××</w:t>
      </w: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等</w:t>
      </w:r>
      <w:r w:rsidRPr="001327D4"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  <w:t>×</w:t>
      </w: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名同志</w:t>
      </w:r>
      <w:r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的培养考察情况</w:t>
      </w:r>
    </w:p>
    <w:p w14:paraId="35111AD3" w14:textId="6EAFF676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（组织委员）：本次支委会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名支委全部到齐，符合开会人数要求。</w:t>
      </w:r>
    </w:p>
    <w:p w14:paraId="4551EE76" w14:textId="3D099AB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（主持人）：根据党员发展流程，我们今天召开支委会，研究确定发展对象。我们支部目前有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等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位入党积极分子已经经过了一年以上的培养教育，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并申请此次确定为发展对象，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名单见汇总表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。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会前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，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我们几位支委分工征求了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党内外群众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意见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，并检查了他们的发展党员档案袋材料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，今天我们支委会汇总征求到的意见，并研究确定发展对象。</w:t>
      </w:r>
    </w:p>
    <w:p w14:paraId="733605E6" w14:textId="00171E8D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（组织委员）：我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提醒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一下，入党积极分子培养教育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必须满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一年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才能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确定为发展对象。为避免出现这种错误，请大家复核一下，名单上的入党积极分子培养教育是否满一年。</w:t>
      </w:r>
    </w:p>
    <w:p w14:paraId="7A8D2B02" w14:textId="7777777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（主持人）：复核通过。</w:t>
      </w:r>
    </w:p>
    <w:p w14:paraId="5DBB723F" w14:textId="77777777" w:rsidR="001327D4" w:rsidRDefault="001327D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议题3：</w:t>
      </w:r>
      <w:r w:rsidR="00F85594" w:rsidRPr="004811D0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逐一讨论拟发展对象情况并表决</w:t>
      </w:r>
    </w:p>
    <w:p w14:paraId="7CC170F0" w14:textId="77777777" w:rsidR="001327D4" w:rsidRDefault="001327D4" w:rsidP="001327D4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（主持人）：请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汇报收集到的对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（发展对象候选人）的意见。</w:t>
      </w:r>
    </w:p>
    <w:p w14:paraId="24169BB4" w14:textId="77777777" w:rsidR="001327D4" w:rsidRPr="001327D4" w:rsidRDefault="001327D4" w:rsidP="001327D4">
      <w:pPr>
        <w:pStyle w:val="a0"/>
        <w:rPr>
          <w:rFonts w:hint="eastAsia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</w:t>
      </w:r>
      <w:r w:rsidRPr="001327D4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逐一汇报，逐一记录。</w:t>
      </w:r>
    </w:p>
    <w:p w14:paraId="1370C582" w14:textId="5BD68FEB" w:rsidR="00F85594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同意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711CEF2E" w14:textId="77777777" w:rsidR="001327D4" w:rsidRPr="004811D0" w:rsidRDefault="001327D4" w:rsidP="001327D4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lastRenderedPageBreak/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同意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2519FD73" w14:textId="55F78DEA" w:rsidR="001327D4" w:rsidRPr="001327D4" w:rsidRDefault="001327D4" w:rsidP="001327D4">
      <w:pPr>
        <w:pStyle w:val="a0"/>
        <w:rPr>
          <w:rFonts w:hint="eastAsia"/>
          <w:lang w:val="en-US" w:bidi="ar-SA"/>
        </w:rPr>
      </w:pPr>
      <w:r>
        <w:rPr>
          <w:rFonts w:hint="eastAsia"/>
          <w:lang w:val="en-US" w:bidi="ar-SA"/>
        </w:rPr>
        <w:t>……</w:t>
      </w:r>
    </w:p>
    <w:p w14:paraId="437EC85D" w14:textId="150C2B31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（主持人）：同意将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列为发展对象。</w:t>
      </w:r>
    </w:p>
    <w:p w14:paraId="71D982EE" w14:textId="77777777" w:rsidR="00F85594" w:rsidRPr="001327D4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u w:val="single"/>
          <w:lang w:val="en-US" w:bidi="ar-SA"/>
        </w:rPr>
      </w:pPr>
      <w:r w:rsidRPr="001327D4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u w:val="single"/>
          <w:lang w:val="en-US" w:bidi="ar-SA"/>
        </w:rPr>
        <w:t>（注：需要研究2位以上发展对象时，要按名单顺序逐一讨论并表决）</w:t>
      </w:r>
    </w:p>
    <w:p w14:paraId="4080DAEC" w14:textId="7777777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接下来讨论下一位，请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（支委）汇报收集到的对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（发展对象候选人）的意见，请各位同志发表意见。</w:t>
      </w:r>
    </w:p>
    <w:p w14:paraId="2A5B7052" w14:textId="7777777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（略）。</w:t>
      </w:r>
    </w:p>
    <w:p w14:paraId="10F0B270" w14:textId="7777777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（略）。</w:t>
      </w:r>
    </w:p>
    <w:p w14:paraId="7CFA3273" w14:textId="77777777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（略）。</w:t>
      </w:r>
    </w:p>
    <w:p w14:paraId="3E67EB6A" w14:textId="1EEE36DC" w:rsidR="00F85594" w:rsidRPr="004811D0" w:rsidRDefault="00F85594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</w:t>
      </w:r>
      <w:r w:rsidRPr="00D95C39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座谈会上有群众反映</w:t>
      </w:r>
      <w:r w:rsidRPr="00D95C39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×××</w:t>
      </w:r>
      <w:r w:rsidRPr="00D95C39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（发展对象候选人）存在着熬夜影响室友休息的问题，据我了解，他这个人生活上粗心大意，可能他本人没有意识到，我会后找他谈谈。我同意大多数支委的意见，确定</w:t>
      </w:r>
      <w:r w:rsidRPr="00D95C39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×××</w:t>
      </w:r>
      <w:r w:rsidRPr="00D95C39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为发展对象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51A1AA6A" w14:textId="2C72AC69" w:rsidR="00F85594" w:rsidRPr="004811D0" w:rsidRDefault="00F85594" w:rsidP="001327D4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（主持人）：这次支委会初步同意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将</w:t>
      </w:r>
      <w:r w:rsidR="001327D4"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等同志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确定为发展对象。会后请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（组织委员）在公示后，向学院党委备案</w:t>
      </w:r>
      <w:r w:rsidRPr="001327D4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（注：学院党委同意备案的时间为发展对象的确定时间）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散会。</w:t>
      </w:r>
    </w:p>
    <w:p w14:paraId="6B71974F" w14:textId="77777777" w:rsidR="00C501EC" w:rsidRPr="004811D0" w:rsidRDefault="00C501EC" w:rsidP="004811D0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</w:pPr>
    </w:p>
    <w:sectPr w:rsidR="00C501EC" w:rsidRPr="004811D0" w:rsidSect="004811D0">
      <w:type w:val="continuous"/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52A3F" w14:textId="77777777" w:rsidR="00007048" w:rsidRDefault="00007048" w:rsidP="00F85594">
      <w:pPr>
        <w:rPr>
          <w:rFonts w:hint="eastAsia"/>
        </w:rPr>
      </w:pPr>
      <w:r>
        <w:separator/>
      </w:r>
    </w:p>
  </w:endnote>
  <w:endnote w:type="continuationSeparator" w:id="0">
    <w:p w14:paraId="4D44F3C8" w14:textId="77777777" w:rsidR="00007048" w:rsidRDefault="00007048" w:rsidP="00F8559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4FB74" w14:textId="77777777" w:rsidR="00007048" w:rsidRDefault="00007048" w:rsidP="00F85594">
      <w:pPr>
        <w:rPr>
          <w:rFonts w:hint="eastAsia"/>
        </w:rPr>
      </w:pPr>
      <w:r>
        <w:separator/>
      </w:r>
    </w:p>
  </w:footnote>
  <w:footnote w:type="continuationSeparator" w:id="0">
    <w:p w14:paraId="2B67F0DB" w14:textId="77777777" w:rsidR="00007048" w:rsidRDefault="00007048" w:rsidP="00F8559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EC2EA36"/>
    <w:multiLevelType w:val="multilevel"/>
    <w:tmpl w:val="FEC2EA36"/>
    <w:lvl w:ilvl="0">
      <w:start w:val="1"/>
      <w:numFmt w:val="decimal"/>
      <w:lvlText w:val="%1."/>
      <w:lvlJc w:val="left"/>
      <w:pPr>
        <w:ind w:left="1321" w:hanging="281"/>
      </w:pPr>
      <w:rPr>
        <w:rFonts w:ascii="宋体" w:eastAsia="宋体" w:hAnsi="宋体" w:cs="宋体" w:hint="default"/>
        <w:color w:val="050100"/>
        <w:spacing w:val="-7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2022" w:hanging="282"/>
      </w:pPr>
      <w:rPr>
        <w:rFonts w:ascii="宋体" w:eastAsia="宋体" w:hAnsi="宋体" w:cs="宋体" w:hint="default"/>
        <w:color w:val="050100"/>
        <w:spacing w:val="-3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2933" w:hanging="28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47" w:hanging="28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761" w:hanging="28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75" w:hanging="28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89" w:hanging="28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502" w:hanging="28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416" w:hanging="282"/>
      </w:pPr>
      <w:rPr>
        <w:rFonts w:hint="default"/>
        <w:lang w:val="zh-CN" w:eastAsia="zh-CN" w:bidi="zh-CN"/>
      </w:rPr>
    </w:lvl>
  </w:abstractNum>
  <w:num w:numId="1" w16cid:durableId="1307051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EC"/>
    <w:rsid w:val="00007048"/>
    <w:rsid w:val="000534C3"/>
    <w:rsid w:val="001327D4"/>
    <w:rsid w:val="004811D0"/>
    <w:rsid w:val="00A17F57"/>
    <w:rsid w:val="00BD78F0"/>
    <w:rsid w:val="00C501EC"/>
    <w:rsid w:val="00C93FE0"/>
    <w:rsid w:val="00D95C39"/>
    <w:rsid w:val="00F8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11CB0"/>
  <w15:chartTrackingRefBased/>
  <w15:docId w15:val="{094C7447-8660-4F15-BB56-1E60E18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F8559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8">
    <w:name w:val="heading 8"/>
    <w:basedOn w:val="a"/>
    <w:next w:val="a"/>
    <w:link w:val="80"/>
    <w:uiPriority w:val="1"/>
    <w:qFormat/>
    <w:rsid w:val="00F85594"/>
    <w:pPr>
      <w:ind w:left="1675" w:hanging="239"/>
      <w:outlineLvl w:val="7"/>
    </w:pPr>
    <w:rPr>
      <w:rFonts w:ascii="黑体" w:eastAsia="黑体" w:hAnsi="黑体" w:cs="黑体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8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855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55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85594"/>
    <w:rPr>
      <w:sz w:val="18"/>
      <w:szCs w:val="18"/>
    </w:rPr>
  </w:style>
  <w:style w:type="character" w:customStyle="1" w:styleId="80">
    <w:name w:val="标题 8 字符"/>
    <w:basedOn w:val="a1"/>
    <w:link w:val="8"/>
    <w:uiPriority w:val="1"/>
    <w:rsid w:val="00F85594"/>
    <w:rPr>
      <w:rFonts w:ascii="黑体" w:eastAsia="黑体" w:hAnsi="黑体" w:cs="黑体"/>
      <w:b/>
      <w:bCs/>
      <w:kern w:val="0"/>
      <w:sz w:val="28"/>
      <w:szCs w:val="28"/>
      <w:lang w:val="zh-CN" w:bidi="zh-CN"/>
    </w:rPr>
  </w:style>
  <w:style w:type="paragraph" w:styleId="a0">
    <w:name w:val="Body Text"/>
    <w:basedOn w:val="a"/>
    <w:link w:val="a8"/>
    <w:uiPriority w:val="1"/>
    <w:qFormat/>
    <w:rsid w:val="00F85594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F85594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styleId="a9">
    <w:name w:val="List Paragraph"/>
    <w:basedOn w:val="a"/>
    <w:uiPriority w:val="1"/>
    <w:qFormat/>
    <w:rsid w:val="00F85594"/>
    <w:pPr>
      <w:ind w:left="1441" w:hanging="1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</Words>
  <Characters>682</Characters>
  <Application>Microsoft Office Word</Application>
  <DocSecurity>0</DocSecurity>
  <Lines>5</Lines>
  <Paragraphs>1</Paragraphs>
  <ScaleCrop>false</ScaleCrop>
  <Company>中山大学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T H</cp:lastModifiedBy>
  <cp:revision>5</cp:revision>
  <dcterms:created xsi:type="dcterms:W3CDTF">2022-03-10T01:36:00Z</dcterms:created>
  <dcterms:modified xsi:type="dcterms:W3CDTF">2024-09-05T12:21:00Z</dcterms:modified>
</cp:coreProperties>
</file>